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90" w:rsidRDefault="00A703AA" w:rsidP="00675809">
      <w:pPr>
        <w:pBdr>
          <w:top w:val="single" w:sz="3" w:space="0" w:color="00000A"/>
          <w:left w:val="single" w:sz="3" w:space="0" w:color="00000A"/>
          <w:bottom w:val="single" w:sz="3" w:space="0" w:color="00000A"/>
          <w:right w:val="single" w:sz="3" w:space="0" w:color="00000A"/>
        </w:pBdr>
        <w:spacing w:after="94"/>
        <w:ind w:right="46"/>
        <w:jc w:val="center"/>
      </w:pPr>
      <w:r>
        <w:rPr>
          <w:rFonts w:ascii="Cambria" w:eastAsia="Cambria" w:hAnsi="Cambria" w:cs="Cambria"/>
          <w:b/>
          <w:sz w:val="28"/>
        </w:rPr>
        <w:t>PIANO DIDATTICO PERSONALIZZATO</w:t>
      </w:r>
    </w:p>
    <w:p w:rsidR="00675809" w:rsidRDefault="00675809">
      <w:pPr>
        <w:pStyle w:val="Titolo1"/>
        <w:spacing w:after="129"/>
        <w:ind w:left="-5"/>
      </w:pPr>
    </w:p>
    <w:p w:rsidR="00C96890" w:rsidRDefault="00A703AA">
      <w:pPr>
        <w:pStyle w:val="Titolo1"/>
        <w:spacing w:after="129"/>
        <w:ind w:left="-5"/>
      </w:pPr>
      <w:r>
        <w:t>Sezio</w:t>
      </w:r>
      <w:r>
        <w:rPr>
          <w:rFonts w:ascii="Calibri" w:eastAsia="Calibri" w:hAnsi="Calibri" w:cs="Calibri"/>
        </w:rPr>
        <w:t>ne A</w:t>
      </w:r>
    </w:p>
    <w:p w:rsidR="00C96890" w:rsidRDefault="00A703AA">
      <w:pPr>
        <w:spacing w:after="104"/>
        <w:ind w:left="421" w:hanging="10"/>
      </w:pPr>
      <w:r>
        <w:rPr>
          <w:color w:val="00000A"/>
        </w:rPr>
        <w:t xml:space="preserve">1. </w:t>
      </w:r>
      <w:r>
        <w:rPr>
          <w:b/>
          <w:sz w:val="24"/>
        </w:rPr>
        <w:t xml:space="preserve">Dati anagrafici: </w:t>
      </w:r>
    </w:p>
    <w:p w:rsidR="00C96890" w:rsidRDefault="00A703AA">
      <w:pPr>
        <w:spacing w:after="112"/>
        <w:ind w:left="705" w:hanging="10"/>
      </w:pPr>
      <w:r>
        <w:t xml:space="preserve">Cognome e nome </w:t>
      </w:r>
      <w:proofErr w:type="gramStart"/>
      <w:r>
        <w:t>allievo :</w:t>
      </w:r>
      <w:proofErr w:type="gramEnd"/>
      <w:r>
        <w:t xml:space="preserve">  </w:t>
      </w:r>
      <w:r>
        <w:rPr>
          <w:b/>
        </w:rPr>
        <w:t xml:space="preserve"> </w:t>
      </w:r>
      <w:r w:rsidR="00675809">
        <w:rPr>
          <w:b/>
        </w:rPr>
        <w:t>________________________</w:t>
      </w:r>
      <w:r>
        <w:rPr>
          <w:b/>
        </w:rPr>
        <w:t xml:space="preserve">      </w:t>
      </w:r>
      <w:r>
        <w:t xml:space="preserve"> </w:t>
      </w:r>
      <w:r>
        <w:rPr>
          <w:b/>
        </w:rPr>
        <w:t xml:space="preserve"> </w:t>
      </w:r>
      <w:r>
        <w:t xml:space="preserve">Luogo di nascita:      </w:t>
      </w:r>
      <w:r w:rsidR="00675809">
        <w:t>________________________</w:t>
      </w:r>
    </w:p>
    <w:p w:rsidR="00C96890" w:rsidRDefault="00A703AA">
      <w:pPr>
        <w:spacing w:after="112"/>
        <w:ind w:left="705" w:hanging="10"/>
      </w:pPr>
      <w:r>
        <w:t xml:space="preserve"> L</w:t>
      </w:r>
      <w:r>
        <w:rPr>
          <w:b/>
        </w:rPr>
        <w:t>ingua</w:t>
      </w:r>
      <w:r>
        <w:t xml:space="preserve"> </w:t>
      </w:r>
      <w:proofErr w:type="gramStart"/>
      <w:r>
        <w:t xml:space="preserve">madre:  </w:t>
      </w:r>
      <w:r w:rsidR="00675809">
        <w:t>_</w:t>
      </w:r>
      <w:proofErr w:type="gramEnd"/>
      <w:r w:rsidR="00675809">
        <w:t>__________________</w:t>
      </w:r>
    </w:p>
    <w:p w:rsidR="00C96890" w:rsidRDefault="00A703AA">
      <w:pPr>
        <w:tabs>
          <w:tab w:val="center" w:pos="1406"/>
          <w:tab w:val="center" w:pos="4839"/>
        </w:tabs>
        <w:spacing w:after="332"/>
      </w:pPr>
      <w:r>
        <w:tab/>
      </w:r>
      <w:r>
        <w:t xml:space="preserve">Anno scolastico  </w:t>
      </w:r>
      <w:r>
        <w:rPr>
          <w:b/>
        </w:rPr>
        <w:t xml:space="preserve"> </w:t>
      </w:r>
      <w:r w:rsidR="00675809">
        <w:rPr>
          <w:b/>
        </w:rPr>
        <w:t>__________</w:t>
      </w:r>
      <w:r>
        <w:rPr>
          <w:b/>
        </w:rPr>
        <w:t xml:space="preserve"> </w:t>
      </w:r>
      <w:r>
        <w:rPr>
          <w:b/>
        </w:rPr>
        <w:tab/>
      </w:r>
      <w:r>
        <w:t xml:space="preserve">Classe </w:t>
      </w:r>
      <w:proofErr w:type="gramStart"/>
      <w:r>
        <w:t xml:space="preserve">frequentata  </w:t>
      </w:r>
      <w:r w:rsidR="00675809">
        <w:t>_</w:t>
      </w:r>
      <w:proofErr w:type="gramEnd"/>
      <w:r w:rsidR="00675809">
        <w:t>_________</w:t>
      </w:r>
      <w:r>
        <w:rPr>
          <w:b/>
          <w:i/>
        </w:rPr>
        <w:t xml:space="preserve">    </w:t>
      </w:r>
      <w:r>
        <w:t>Coordinatore di classe:</w:t>
      </w:r>
      <w:r w:rsidR="00675809">
        <w:t xml:space="preserve"> ____________________________________</w:t>
      </w:r>
    </w:p>
    <w:p w:rsidR="00675809" w:rsidRDefault="00675809">
      <w:pPr>
        <w:spacing w:after="39"/>
        <w:ind w:left="720" w:hanging="10"/>
        <w:rPr>
          <w:b/>
          <w:sz w:val="24"/>
        </w:rPr>
      </w:pPr>
    </w:p>
    <w:p w:rsidR="00C96890" w:rsidRDefault="00A703AA">
      <w:pPr>
        <w:spacing w:after="39"/>
        <w:ind w:left="720" w:hanging="10"/>
      </w:pPr>
      <w:r>
        <w:rPr>
          <w:b/>
          <w:sz w:val="24"/>
        </w:rPr>
        <w:t>Curriculum scolastico:</w:t>
      </w:r>
      <w:r>
        <w:rPr>
          <w:sz w:val="24"/>
        </w:rPr>
        <w:t xml:space="preserve"> </w:t>
      </w:r>
    </w:p>
    <w:tbl>
      <w:tblPr>
        <w:tblStyle w:val="TableGrid"/>
        <w:tblW w:w="11874" w:type="dxa"/>
        <w:tblInd w:w="317" w:type="dxa"/>
        <w:tblCellMar>
          <w:top w:w="51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88"/>
        <w:gridCol w:w="7486"/>
      </w:tblGrid>
      <w:tr w:rsidR="00C96890">
        <w:trPr>
          <w:trHeight w:val="985"/>
        </w:trPr>
        <w:tc>
          <w:tcPr>
            <w:tcW w:w="438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C96890" w:rsidRDefault="00A703AA">
            <w:pPr>
              <w:spacing w:after="0"/>
            </w:pPr>
            <w:r>
              <w:t>Descrizione del percorso scolastico</w:t>
            </w:r>
          </w:p>
        </w:tc>
        <w:tc>
          <w:tcPr>
            <w:tcW w:w="748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</w:tr>
      <w:tr w:rsidR="00C96890">
        <w:trPr>
          <w:trHeight w:val="1140"/>
        </w:trPr>
        <w:tc>
          <w:tcPr>
            <w:tcW w:w="438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C96890" w:rsidRDefault="00A703AA">
            <w:pPr>
              <w:spacing w:after="0"/>
            </w:pPr>
            <w:r>
              <w:t>Strategie e strumenti utilizzati nel passato o nel precedente anno scolastico</w:t>
            </w:r>
          </w:p>
        </w:tc>
        <w:tc>
          <w:tcPr>
            <w:tcW w:w="748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</w:tr>
      <w:tr w:rsidR="00C96890">
        <w:trPr>
          <w:trHeight w:val="1114"/>
        </w:trPr>
        <w:tc>
          <w:tcPr>
            <w:tcW w:w="438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C96890" w:rsidRDefault="00A703AA">
            <w:pPr>
              <w:spacing w:after="0"/>
            </w:pPr>
            <w:r>
              <w:t xml:space="preserve">Interventi di specialisti e/o </w:t>
            </w:r>
          </w:p>
          <w:p w:rsidR="00C96890" w:rsidRDefault="00A703AA">
            <w:pPr>
              <w:spacing w:after="0"/>
            </w:pPr>
            <w:r>
              <w:t>di strutture socio sanitarie del territorio</w:t>
            </w:r>
          </w:p>
        </w:tc>
        <w:tc>
          <w:tcPr>
            <w:tcW w:w="748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</w:tr>
      <w:tr w:rsidR="00C96890">
        <w:trPr>
          <w:trHeight w:val="549"/>
        </w:trPr>
        <w:tc>
          <w:tcPr>
            <w:tcW w:w="438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A703AA">
            <w:pPr>
              <w:spacing w:after="0"/>
            </w:pPr>
            <w:r>
              <w:t>Figure di supporto (educatori, aiuto compiti, ecc.)</w:t>
            </w:r>
          </w:p>
        </w:tc>
        <w:tc>
          <w:tcPr>
            <w:tcW w:w="748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</w:tr>
    </w:tbl>
    <w:p w:rsidR="00E7487B" w:rsidRDefault="00E7487B">
      <w:pPr>
        <w:pStyle w:val="Titolo1"/>
        <w:ind w:left="-5"/>
      </w:pPr>
    </w:p>
    <w:p w:rsidR="00675809" w:rsidRPr="00675809" w:rsidRDefault="00675809" w:rsidP="00675809"/>
    <w:p w:rsidR="00C96890" w:rsidRDefault="00A703AA">
      <w:pPr>
        <w:pStyle w:val="Titolo1"/>
        <w:ind w:left="-5"/>
      </w:pPr>
      <w:r>
        <w:lastRenderedPageBreak/>
        <w:t>Sezione B</w:t>
      </w:r>
    </w:p>
    <w:p w:rsidR="00675809" w:rsidRPr="00675809" w:rsidRDefault="00675809" w:rsidP="00675809"/>
    <w:p w:rsidR="00C96890" w:rsidRDefault="00A703AA">
      <w:pPr>
        <w:spacing w:after="0"/>
        <w:ind w:right="1397"/>
        <w:jc w:val="right"/>
      </w:pPr>
      <w:r>
        <w:rPr>
          <w:color w:val="00000A"/>
        </w:rPr>
        <w:t xml:space="preserve">2. </w:t>
      </w:r>
      <w:r>
        <w:rPr>
          <w:b/>
          <w:sz w:val="24"/>
        </w:rPr>
        <w:t xml:space="preserve">Analisi dei bisogni e del contesto: </w:t>
      </w:r>
      <w:r>
        <w:rPr>
          <w:sz w:val="24"/>
        </w:rPr>
        <w:t xml:space="preserve">attraverso   lettura certificazione, osservazione </w:t>
      </w:r>
      <w:proofErr w:type="gramStart"/>
      <w:r>
        <w:rPr>
          <w:sz w:val="24"/>
        </w:rPr>
        <w:t>alunno ,</w:t>
      </w:r>
      <w:proofErr w:type="gramEnd"/>
      <w:r>
        <w:rPr>
          <w:sz w:val="24"/>
        </w:rPr>
        <w:t xml:space="preserve"> colloquio con famiglia / specialisti</w:t>
      </w:r>
      <w:r>
        <w:rPr>
          <w:b/>
          <w:sz w:val="24"/>
        </w:rPr>
        <w:t xml:space="preserve"> </w:t>
      </w:r>
    </w:p>
    <w:tbl>
      <w:tblPr>
        <w:tblStyle w:val="TableGrid"/>
        <w:tblW w:w="14020" w:type="dxa"/>
        <w:tblInd w:w="317" w:type="dxa"/>
        <w:tblCellMar>
          <w:top w:w="11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2"/>
        <w:gridCol w:w="1107"/>
        <w:gridCol w:w="3757"/>
        <w:gridCol w:w="905"/>
        <w:gridCol w:w="3749"/>
      </w:tblGrid>
      <w:tr w:rsidR="00C96890">
        <w:trPr>
          <w:trHeight w:val="775"/>
        </w:trPr>
        <w:tc>
          <w:tcPr>
            <w:tcW w:w="450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96890" w:rsidRDefault="00A703AA">
            <w:pPr>
              <w:spacing w:after="0"/>
              <w:ind w:left="115"/>
              <w:jc w:val="center"/>
            </w:pPr>
            <w:r>
              <w:t>Alunno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96890" w:rsidRDefault="00C96890"/>
        </w:tc>
        <w:tc>
          <w:tcPr>
            <w:tcW w:w="37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  <w:vAlign w:val="center"/>
          </w:tcPr>
          <w:p w:rsidR="00C96890" w:rsidRDefault="00A703AA">
            <w:pPr>
              <w:spacing w:after="0"/>
              <w:ind w:right="937" w:firstLine="608"/>
            </w:pPr>
            <w:proofErr w:type="gramStart"/>
            <w:r>
              <w:t>Contesto classe</w:t>
            </w:r>
            <w:proofErr w:type="gramEnd"/>
            <w:r>
              <w:t xml:space="preserve"> (risorsa alunni, aula, docente)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</w:tcPr>
          <w:p w:rsidR="00C96890" w:rsidRDefault="00C96890"/>
        </w:tc>
        <w:tc>
          <w:tcPr>
            <w:tcW w:w="37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  <w:vAlign w:val="center"/>
          </w:tcPr>
          <w:p w:rsidR="00C96890" w:rsidRDefault="00A703AA">
            <w:pPr>
              <w:spacing w:after="0"/>
              <w:ind w:right="426" w:firstLine="464"/>
            </w:pPr>
            <w:r>
              <w:t>Contesto ambientale (famiglia, contesto sociale, ecc.)</w:t>
            </w:r>
          </w:p>
        </w:tc>
      </w:tr>
      <w:tr w:rsidR="00C96890">
        <w:trPr>
          <w:trHeight w:val="2720"/>
        </w:trPr>
        <w:tc>
          <w:tcPr>
            <w:tcW w:w="450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C96890" w:rsidRDefault="00A703AA">
            <w:pPr>
              <w:spacing w:after="0"/>
              <w:ind w:left="114"/>
              <w:jc w:val="center"/>
            </w:pPr>
            <w:r>
              <w:rPr>
                <w:b/>
              </w:rPr>
              <w:t>Punti di forza e risorse individuali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96890" w:rsidRDefault="00A703AA">
            <w:pPr>
              <w:spacing w:after="0"/>
              <w:ind w:left="109"/>
            </w:pPr>
            <w:r>
              <w:rPr>
                <w:sz w:val="20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</w:tcPr>
          <w:p w:rsidR="00C96890" w:rsidRDefault="00A703AA">
            <w:pPr>
              <w:spacing w:after="0"/>
              <w:ind w:left="996"/>
            </w:pPr>
            <w:r>
              <w:rPr>
                <w:b/>
              </w:rPr>
              <w:t>Risorse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</w:tcPr>
          <w:p w:rsidR="00C96890" w:rsidRDefault="00A703AA">
            <w:pPr>
              <w:spacing w:after="0"/>
              <w:ind w:left="109"/>
            </w:pPr>
            <w:r>
              <w:t>F</w:t>
            </w:r>
          </w:p>
        </w:tc>
        <w:tc>
          <w:tcPr>
            <w:tcW w:w="37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</w:tcPr>
          <w:p w:rsidR="00C96890" w:rsidRDefault="00A703AA">
            <w:pPr>
              <w:spacing w:after="0"/>
              <w:ind w:left="1092"/>
            </w:pPr>
            <w:r>
              <w:rPr>
                <w:b/>
              </w:rPr>
              <w:t>Risorse</w:t>
            </w:r>
          </w:p>
        </w:tc>
      </w:tr>
      <w:tr w:rsidR="00C96890">
        <w:trPr>
          <w:trHeight w:val="2753"/>
        </w:trPr>
        <w:tc>
          <w:tcPr>
            <w:tcW w:w="450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C96890" w:rsidRDefault="00A703AA">
            <w:pPr>
              <w:spacing w:after="0"/>
              <w:ind w:left="112"/>
              <w:jc w:val="center"/>
            </w:pPr>
            <w:r>
              <w:rPr>
                <w:b/>
              </w:rPr>
              <w:t>Punti di debolezza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96890" w:rsidRDefault="00C96890"/>
        </w:tc>
        <w:tc>
          <w:tcPr>
            <w:tcW w:w="37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</w:tcPr>
          <w:p w:rsidR="00C96890" w:rsidRDefault="00A703AA">
            <w:pPr>
              <w:spacing w:after="0"/>
              <w:ind w:left="972"/>
            </w:pPr>
            <w:r>
              <w:rPr>
                <w:b/>
              </w:rPr>
              <w:t>Criticità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</w:tcPr>
          <w:p w:rsidR="00C96890" w:rsidRDefault="00A703AA">
            <w:pPr>
              <w:spacing w:after="0"/>
              <w:ind w:left="109"/>
            </w:pPr>
            <w:r>
              <w:t xml:space="preserve"> </w:t>
            </w:r>
          </w:p>
        </w:tc>
        <w:tc>
          <w:tcPr>
            <w:tcW w:w="37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</w:tcPr>
          <w:p w:rsidR="00C96890" w:rsidRDefault="00A703AA">
            <w:pPr>
              <w:spacing w:after="0"/>
              <w:ind w:left="1166"/>
            </w:pPr>
            <w:proofErr w:type="spellStart"/>
            <w:r>
              <w:rPr>
                <w:b/>
              </w:rPr>
              <w:t>iticità</w:t>
            </w:r>
            <w:proofErr w:type="spellEnd"/>
          </w:p>
        </w:tc>
      </w:tr>
    </w:tbl>
    <w:p w:rsidR="00675809" w:rsidRDefault="00A703AA">
      <w:pPr>
        <w:spacing w:after="0"/>
        <w:ind w:left="-5" w:hanging="1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</w:t>
      </w:r>
    </w:p>
    <w:p w:rsidR="00675809" w:rsidRDefault="00675809">
      <w:pPr>
        <w:spacing w:after="0"/>
        <w:ind w:left="-5" w:hanging="10"/>
        <w:rPr>
          <w:rFonts w:ascii="Cambria" w:eastAsia="Cambria" w:hAnsi="Cambria" w:cs="Cambria"/>
          <w:b/>
          <w:sz w:val="24"/>
        </w:rPr>
      </w:pPr>
    </w:p>
    <w:p w:rsidR="00675809" w:rsidRDefault="00675809">
      <w:pPr>
        <w:spacing w:after="0"/>
        <w:ind w:left="-5" w:hanging="10"/>
        <w:rPr>
          <w:rFonts w:ascii="Cambria" w:eastAsia="Cambria" w:hAnsi="Cambria" w:cs="Cambria"/>
          <w:b/>
          <w:sz w:val="24"/>
        </w:rPr>
      </w:pPr>
    </w:p>
    <w:p w:rsidR="00675809" w:rsidRDefault="00675809">
      <w:pPr>
        <w:spacing w:after="0"/>
        <w:ind w:left="-5" w:hanging="10"/>
        <w:rPr>
          <w:rFonts w:ascii="Cambria" w:eastAsia="Cambria" w:hAnsi="Cambria" w:cs="Cambria"/>
          <w:b/>
          <w:sz w:val="24"/>
        </w:rPr>
      </w:pPr>
    </w:p>
    <w:p w:rsidR="00675809" w:rsidRDefault="00675809">
      <w:pPr>
        <w:spacing w:after="0"/>
        <w:ind w:left="-5" w:hanging="10"/>
        <w:rPr>
          <w:rFonts w:ascii="Cambria" w:eastAsia="Cambria" w:hAnsi="Cambria" w:cs="Cambria"/>
          <w:b/>
          <w:sz w:val="24"/>
        </w:rPr>
      </w:pPr>
    </w:p>
    <w:p w:rsidR="00675809" w:rsidRDefault="00675809">
      <w:pPr>
        <w:spacing w:after="0"/>
        <w:ind w:left="-5" w:hanging="10"/>
        <w:rPr>
          <w:rFonts w:ascii="Cambria" w:eastAsia="Cambria" w:hAnsi="Cambria" w:cs="Cambria"/>
          <w:b/>
          <w:sz w:val="24"/>
        </w:rPr>
      </w:pPr>
    </w:p>
    <w:p w:rsidR="00C96890" w:rsidRDefault="00675809">
      <w:pPr>
        <w:spacing w:after="0"/>
        <w:ind w:left="-5" w:hanging="1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4"/>
        </w:rPr>
        <w:t xml:space="preserve">    </w:t>
      </w:r>
      <w:r w:rsidR="00A703AA">
        <w:rPr>
          <w:rFonts w:ascii="Cambria" w:eastAsia="Cambria" w:hAnsi="Cambria" w:cs="Cambria"/>
          <w:b/>
          <w:sz w:val="24"/>
        </w:rPr>
        <w:t xml:space="preserve"> Bisogni educativi individuati</w:t>
      </w:r>
      <w:r w:rsidR="00A703AA">
        <w:rPr>
          <w:rFonts w:ascii="Cambria" w:eastAsia="Cambria" w:hAnsi="Cambria" w:cs="Cambria"/>
          <w:b/>
        </w:rPr>
        <w:t>:</w:t>
      </w:r>
    </w:p>
    <w:p w:rsidR="00675809" w:rsidRDefault="00675809">
      <w:pPr>
        <w:spacing w:after="0"/>
        <w:ind w:left="-5" w:hanging="10"/>
      </w:pPr>
    </w:p>
    <w:tbl>
      <w:tblPr>
        <w:tblStyle w:val="TableGrid"/>
        <w:tblW w:w="13933" w:type="dxa"/>
        <w:tblInd w:w="283" w:type="dxa"/>
        <w:tblCellMar>
          <w:top w:w="65" w:type="dxa"/>
          <w:left w:w="109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5273"/>
        <w:gridCol w:w="8660"/>
      </w:tblGrid>
      <w:tr w:rsidR="00C96890">
        <w:trPr>
          <w:trHeight w:val="387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A703AA">
            <w:pPr>
              <w:spacing w:after="0"/>
              <w:ind w:left="7"/>
              <w:jc w:val="center"/>
            </w:pPr>
            <w:r>
              <w:rPr>
                <w:rFonts w:ascii="Cambria" w:eastAsia="Cambria" w:hAnsi="Cambria" w:cs="Cambria"/>
              </w:rPr>
              <w:t>disturbo/condizione personale*</w:t>
            </w:r>
          </w:p>
        </w:tc>
        <w:tc>
          <w:tcPr>
            <w:tcW w:w="866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A703AA">
            <w:pPr>
              <w:spacing w:after="0"/>
              <w:ind w:left="2"/>
              <w:jc w:val="center"/>
            </w:pPr>
            <w:r>
              <w:rPr>
                <w:rFonts w:ascii="Cambria" w:eastAsia="Cambria" w:hAnsi="Cambria" w:cs="Cambria"/>
              </w:rPr>
              <w:t>Descrizione del bisogno</w:t>
            </w:r>
          </w:p>
        </w:tc>
      </w:tr>
      <w:tr w:rsidR="00C96890">
        <w:trPr>
          <w:trHeight w:val="3017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C96890" w:rsidRDefault="00A703A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6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</w:tr>
    </w:tbl>
    <w:p w:rsidR="00675809" w:rsidRDefault="00675809">
      <w:pPr>
        <w:spacing w:after="0" w:line="358" w:lineRule="auto"/>
        <w:jc w:val="both"/>
        <w:rPr>
          <w:rFonts w:ascii="Cambria" w:eastAsia="Cambria" w:hAnsi="Cambria" w:cs="Cambria"/>
          <w:sz w:val="20"/>
        </w:rPr>
      </w:pPr>
    </w:p>
    <w:p w:rsidR="00675809" w:rsidRDefault="00A703AA" w:rsidP="00675809">
      <w:pPr>
        <w:spacing w:after="0" w:line="358" w:lineRule="auto"/>
        <w:jc w:val="both"/>
      </w:pPr>
      <w:r>
        <w:rPr>
          <w:rFonts w:ascii="Cambria" w:eastAsia="Cambria" w:hAnsi="Cambria" w:cs="Cambria"/>
          <w:sz w:val="20"/>
        </w:rPr>
        <w:t xml:space="preserve">*Con riferimento alla direttiva del 27 dicembre </w:t>
      </w:r>
      <w:r>
        <w:rPr>
          <w:rFonts w:ascii="Cambria" w:eastAsia="Cambria" w:hAnsi="Cambria" w:cs="Cambria"/>
          <w:b/>
          <w:sz w:val="20"/>
        </w:rPr>
        <w:t>2012</w:t>
      </w:r>
      <w:r>
        <w:rPr>
          <w:rFonts w:ascii="Cambria" w:eastAsia="Cambria" w:hAnsi="Cambria" w:cs="Cambria"/>
          <w:sz w:val="20"/>
        </w:rPr>
        <w:t xml:space="preserve">, alla C.M. N.8 del 6 marzo </w:t>
      </w:r>
      <w:r>
        <w:rPr>
          <w:rFonts w:ascii="Cambria" w:eastAsia="Cambria" w:hAnsi="Cambria" w:cs="Cambria"/>
          <w:b/>
          <w:sz w:val="20"/>
        </w:rPr>
        <w:t>2013</w:t>
      </w:r>
      <w:r>
        <w:rPr>
          <w:rFonts w:ascii="Cambria" w:eastAsia="Cambria" w:hAnsi="Cambria" w:cs="Cambria"/>
          <w:sz w:val="20"/>
        </w:rPr>
        <w:t xml:space="preserve"> e alla Nota ministeriale 22 novembre</w:t>
      </w:r>
      <w:r>
        <w:rPr>
          <w:rFonts w:ascii="Cambria" w:eastAsia="Cambria" w:hAnsi="Cambria" w:cs="Cambria"/>
          <w:b/>
          <w:sz w:val="20"/>
        </w:rPr>
        <w:t xml:space="preserve"> 2013</w:t>
      </w:r>
      <w:r>
        <w:rPr>
          <w:rFonts w:ascii="Cambria" w:eastAsia="Cambria" w:hAnsi="Cambria" w:cs="Cambria"/>
          <w:sz w:val="20"/>
        </w:rPr>
        <w:t xml:space="preserve">, n. 2563 si parla di </w:t>
      </w:r>
      <w:r>
        <w:rPr>
          <w:rFonts w:ascii="Cambria" w:eastAsia="Cambria" w:hAnsi="Cambria" w:cs="Cambria"/>
          <w:b/>
          <w:i/>
          <w:sz w:val="20"/>
        </w:rPr>
        <w:t>Disturbi evolutivi specifici</w:t>
      </w:r>
      <w:r>
        <w:rPr>
          <w:rFonts w:ascii="Cambria" w:eastAsia="Cambria" w:hAnsi="Cambria" w:cs="Cambria"/>
          <w:sz w:val="20"/>
        </w:rPr>
        <w:t xml:space="preserve"> (DSA – L. </w:t>
      </w:r>
      <w:r>
        <w:rPr>
          <w:rFonts w:ascii="Cambria" w:eastAsia="Cambria" w:hAnsi="Cambria" w:cs="Cambria"/>
          <w:b/>
          <w:sz w:val="20"/>
        </w:rPr>
        <w:t>170/2010</w:t>
      </w:r>
      <w:r>
        <w:rPr>
          <w:rFonts w:ascii="Cambria" w:eastAsia="Cambria" w:hAnsi="Cambria" w:cs="Cambria"/>
          <w:sz w:val="20"/>
        </w:rPr>
        <w:t xml:space="preserve">), di </w:t>
      </w:r>
      <w:r>
        <w:rPr>
          <w:rFonts w:ascii="Cambria" w:eastAsia="Cambria" w:hAnsi="Cambria" w:cs="Cambria"/>
          <w:i/>
          <w:sz w:val="20"/>
        </w:rPr>
        <w:t xml:space="preserve">Disturbi evolutivi </w:t>
      </w:r>
      <w:r>
        <w:rPr>
          <w:rFonts w:ascii="Cambria" w:eastAsia="Cambria" w:hAnsi="Cambria" w:cs="Cambria"/>
          <w:b/>
          <w:i/>
          <w:sz w:val="20"/>
        </w:rPr>
        <w:t>aspecifici</w:t>
      </w:r>
      <w:r>
        <w:rPr>
          <w:rFonts w:ascii="Cambria" w:eastAsia="Cambria" w:hAnsi="Cambria" w:cs="Cambria"/>
          <w:sz w:val="20"/>
        </w:rPr>
        <w:t xml:space="preserve">, di </w:t>
      </w:r>
      <w:r>
        <w:rPr>
          <w:rFonts w:ascii="Cambria" w:eastAsia="Cambria" w:hAnsi="Cambria" w:cs="Cambria"/>
          <w:i/>
          <w:sz w:val="20"/>
        </w:rPr>
        <w:t>Disturbi clinicamente</w:t>
      </w:r>
      <w:r>
        <w:rPr>
          <w:rFonts w:ascii="Cambria" w:eastAsia="Cambria" w:hAnsi="Cambria" w:cs="Cambria"/>
          <w:i/>
          <w:sz w:val="20"/>
        </w:rPr>
        <w:t xml:space="preserve"> fondati, diagnosticabili ma </w:t>
      </w:r>
      <w:r>
        <w:rPr>
          <w:rFonts w:ascii="Cambria" w:eastAsia="Cambria" w:hAnsi="Cambria" w:cs="Cambria"/>
          <w:b/>
          <w:i/>
          <w:sz w:val="20"/>
        </w:rPr>
        <w:t xml:space="preserve">non ricadenti </w:t>
      </w:r>
      <w:r>
        <w:rPr>
          <w:rFonts w:ascii="Cambria" w:eastAsia="Cambria" w:hAnsi="Cambria" w:cs="Cambria"/>
          <w:i/>
          <w:sz w:val="20"/>
        </w:rPr>
        <w:t xml:space="preserve">nelle previsioni della Legge </w:t>
      </w:r>
      <w:r>
        <w:rPr>
          <w:rFonts w:ascii="Cambria" w:eastAsia="Cambria" w:hAnsi="Cambria" w:cs="Cambria"/>
          <w:b/>
          <w:i/>
          <w:sz w:val="20"/>
        </w:rPr>
        <w:t>104/92</w:t>
      </w:r>
      <w:r>
        <w:rPr>
          <w:rFonts w:ascii="Cambria" w:eastAsia="Cambria" w:hAnsi="Cambria" w:cs="Cambria"/>
          <w:i/>
          <w:sz w:val="20"/>
        </w:rPr>
        <w:t xml:space="preserve"> né in quelle della Legge</w:t>
      </w:r>
      <w:r>
        <w:rPr>
          <w:rFonts w:ascii="Cambria" w:eastAsia="Cambria" w:hAnsi="Cambria" w:cs="Cambria"/>
          <w:b/>
          <w:i/>
          <w:sz w:val="20"/>
        </w:rPr>
        <w:t xml:space="preserve"> 170/2010</w:t>
      </w:r>
      <w:r>
        <w:rPr>
          <w:rFonts w:ascii="Cambria" w:eastAsia="Cambria" w:hAnsi="Cambria" w:cs="Cambria"/>
          <w:b/>
          <w:sz w:val="20"/>
        </w:rPr>
        <w:t>,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svantaggio</w:t>
      </w:r>
      <w:r>
        <w:rPr>
          <w:rFonts w:ascii="Cambria" w:eastAsia="Cambria" w:hAnsi="Cambria" w:cs="Cambria"/>
          <w:i/>
          <w:sz w:val="20"/>
        </w:rPr>
        <w:t xml:space="preserve"> socio-economico, svantaggio linguistico – culturale e </w:t>
      </w:r>
      <w:r>
        <w:rPr>
          <w:rFonts w:ascii="Cambria" w:eastAsia="Cambria" w:hAnsi="Cambria" w:cs="Cambria"/>
          <w:b/>
          <w:i/>
          <w:sz w:val="20"/>
        </w:rPr>
        <w:t xml:space="preserve">altre difficoltà di apprendimento </w:t>
      </w:r>
      <w:r>
        <w:rPr>
          <w:rFonts w:ascii="Cambria" w:eastAsia="Cambria" w:hAnsi="Cambria" w:cs="Cambria"/>
          <w:b/>
          <w:sz w:val="20"/>
        </w:rPr>
        <w:t>per cui è necessaria flessibilità didattico</w:t>
      </w:r>
      <w:r>
        <w:rPr>
          <w:rFonts w:ascii="Cambria" w:eastAsia="Cambria" w:hAnsi="Cambria" w:cs="Cambria"/>
          <w:b/>
          <w:sz w:val="20"/>
        </w:rPr>
        <w:t xml:space="preserve"> – educativa</w:t>
      </w:r>
      <w:r>
        <w:rPr>
          <w:rFonts w:ascii="Cambria" w:eastAsia="Cambria" w:hAnsi="Cambria" w:cs="Cambria"/>
          <w:sz w:val="20"/>
        </w:rPr>
        <w:t>.</w:t>
      </w:r>
      <w:r w:rsidR="00675809">
        <w:t xml:space="preserve"> </w:t>
      </w:r>
    </w:p>
    <w:p w:rsidR="00675809" w:rsidRDefault="00675809" w:rsidP="00675809">
      <w:pPr>
        <w:spacing w:after="0" w:line="358" w:lineRule="auto"/>
        <w:jc w:val="both"/>
      </w:pPr>
    </w:p>
    <w:p w:rsidR="00675809" w:rsidRDefault="00675809" w:rsidP="00675809">
      <w:pPr>
        <w:spacing w:after="0" w:line="358" w:lineRule="auto"/>
        <w:jc w:val="both"/>
      </w:pPr>
    </w:p>
    <w:p w:rsidR="00675809" w:rsidRDefault="00675809" w:rsidP="00675809">
      <w:pPr>
        <w:spacing w:after="0" w:line="358" w:lineRule="auto"/>
        <w:jc w:val="both"/>
      </w:pPr>
    </w:p>
    <w:p w:rsidR="00675809" w:rsidRDefault="00675809" w:rsidP="00675809">
      <w:pPr>
        <w:spacing w:after="0" w:line="358" w:lineRule="auto"/>
        <w:jc w:val="both"/>
      </w:pPr>
    </w:p>
    <w:p w:rsidR="00675809" w:rsidRDefault="00675809" w:rsidP="00675809">
      <w:pPr>
        <w:spacing w:after="0" w:line="358" w:lineRule="auto"/>
        <w:jc w:val="both"/>
      </w:pPr>
    </w:p>
    <w:p w:rsidR="00675809" w:rsidRDefault="00675809" w:rsidP="00675809">
      <w:pPr>
        <w:spacing w:after="0" w:line="358" w:lineRule="auto"/>
        <w:jc w:val="both"/>
      </w:pPr>
    </w:p>
    <w:p w:rsidR="00C96890" w:rsidRDefault="00A703AA">
      <w:pPr>
        <w:pStyle w:val="Titolo1"/>
        <w:ind w:left="-5"/>
      </w:pPr>
      <w:r>
        <w:lastRenderedPageBreak/>
        <w:t>Sezione C</w:t>
      </w:r>
    </w:p>
    <w:p w:rsidR="00C96890" w:rsidRPr="00675809" w:rsidRDefault="00A703AA" w:rsidP="00675809">
      <w:pPr>
        <w:spacing w:after="0"/>
        <w:ind w:right="1397"/>
        <w:rPr>
          <w:b/>
          <w:sz w:val="24"/>
        </w:rPr>
      </w:pPr>
      <w:r w:rsidRPr="00675809">
        <w:rPr>
          <w:b/>
          <w:sz w:val="24"/>
        </w:rPr>
        <w:t>3.</w:t>
      </w:r>
      <w:r w:rsidRPr="00675809">
        <w:rPr>
          <w:b/>
          <w:sz w:val="24"/>
        </w:rPr>
        <w:tab/>
      </w:r>
      <w:r w:rsidRPr="00675809">
        <w:rPr>
          <w:b/>
          <w:sz w:val="24"/>
        </w:rPr>
        <w:t>La Programmazione degli interventi didattico – educativi</w:t>
      </w:r>
    </w:p>
    <w:tbl>
      <w:tblPr>
        <w:tblStyle w:val="TableGrid"/>
        <w:tblW w:w="14055" w:type="dxa"/>
        <w:tblInd w:w="81" w:type="dxa"/>
        <w:tblCellMar>
          <w:top w:w="12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84"/>
        <w:gridCol w:w="2608"/>
        <w:gridCol w:w="5013"/>
        <w:gridCol w:w="4650"/>
      </w:tblGrid>
      <w:tr w:rsidR="00C96890">
        <w:trPr>
          <w:trHeight w:val="837"/>
        </w:trPr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C96890" w:rsidRDefault="00A703AA">
            <w:pPr>
              <w:spacing w:after="0"/>
              <w:jc w:val="center"/>
            </w:pPr>
            <w:r>
              <w:rPr>
                <w:i/>
                <w:sz w:val="18"/>
              </w:rPr>
              <w:t xml:space="preserve">Descrizione </w:t>
            </w:r>
            <w:r>
              <w:rPr>
                <w:b/>
                <w:i/>
                <w:sz w:val="18"/>
              </w:rPr>
              <w:t>competenza</w:t>
            </w:r>
            <w:r>
              <w:rPr>
                <w:i/>
                <w:sz w:val="18"/>
              </w:rPr>
              <w:t xml:space="preserve"> attesa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96890" w:rsidRDefault="00A703AA">
            <w:pPr>
              <w:spacing w:after="0"/>
              <w:ind w:right="60"/>
              <w:jc w:val="center"/>
            </w:pPr>
            <w:r>
              <w:rPr>
                <w:i/>
                <w:sz w:val="18"/>
              </w:rPr>
              <w:t xml:space="preserve">Descrizione </w:t>
            </w:r>
            <w:r>
              <w:rPr>
                <w:b/>
                <w:sz w:val="18"/>
              </w:rPr>
              <w:t>abilità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/ capacità 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A703AA">
            <w:pPr>
              <w:spacing w:after="0"/>
              <w:ind w:right="14"/>
              <w:jc w:val="center"/>
            </w:pPr>
            <w:r>
              <w:rPr>
                <w:i/>
                <w:sz w:val="18"/>
              </w:rPr>
              <w:t>Azione</w:t>
            </w:r>
          </w:p>
          <w:p w:rsidR="00C96890" w:rsidRDefault="00A703AA">
            <w:pPr>
              <w:spacing w:after="0"/>
              <w:jc w:val="center"/>
            </w:pPr>
            <w:r>
              <w:rPr>
                <w:i/>
                <w:sz w:val="18"/>
              </w:rPr>
              <w:t xml:space="preserve">(esplicitare le </w:t>
            </w:r>
            <w:r>
              <w:rPr>
                <w:b/>
                <w:i/>
                <w:sz w:val="18"/>
              </w:rPr>
              <w:t>attività</w:t>
            </w:r>
            <w:r>
              <w:rPr>
                <w:i/>
                <w:sz w:val="18"/>
              </w:rPr>
              <w:t>, i percorsi e non usare parole generiche come attività laboratori ali, cooperative learning…)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C96890" w:rsidRDefault="00A703AA">
            <w:pPr>
              <w:spacing w:after="0"/>
              <w:ind w:left="322" w:right="344"/>
              <w:jc w:val="center"/>
            </w:pPr>
            <w:r>
              <w:rPr>
                <w:i/>
                <w:sz w:val="18"/>
              </w:rPr>
              <w:t>Tempi, ore, insegnanti, discipline coinvolte (indicare solo le discipline coinvolte</w:t>
            </w:r>
          </w:p>
        </w:tc>
      </w:tr>
      <w:tr w:rsidR="00C96890">
        <w:trPr>
          <w:trHeight w:val="7051"/>
        </w:trPr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  <w:tc>
          <w:tcPr>
            <w:tcW w:w="26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C96890" w:rsidRDefault="00C96890"/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  <w:tc>
          <w:tcPr>
            <w:tcW w:w="465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</w:tr>
    </w:tbl>
    <w:p w:rsidR="00675809" w:rsidRDefault="00A703AA">
      <w:pPr>
        <w:spacing w:after="0"/>
        <w:ind w:left="-5" w:hanging="1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 xml:space="preserve">Sezione D  </w:t>
      </w:r>
    </w:p>
    <w:p w:rsidR="00C96890" w:rsidRPr="00675809" w:rsidRDefault="00A703AA">
      <w:pPr>
        <w:spacing w:after="0"/>
        <w:ind w:left="-5" w:hanging="10"/>
        <w:rPr>
          <w:b/>
          <w:sz w:val="24"/>
        </w:rPr>
      </w:pPr>
      <w:r w:rsidRPr="00675809">
        <w:rPr>
          <w:b/>
          <w:sz w:val="24"/>
        </w:rPr>
        <w:t>4. La programmazione degli interventi didattico – educativi:</w:t>
      </w:r>
      <w:r w:rsidRPr="00675809">
        <w:rPr>
          <w:b/>
          <w:sz w:val="24"/>
        </w:rPr>
        <w:t xml:space="preserve"> </w:t>
      </w:r>
      <w:r w:rsidRPr="00675809">
        <w:rPr>
          <w:b/>
          <w:sz w:val="24"/>
        </w:rPr>
        <w:t xml:space="preserve">strategie di personalizzazione e individualizzazione </w:t>
      </w:r>
    </w:p>
    <w:tbl>
      <w:tblPr>
        <w:tblStyle w:val="TableGrid"/>
        <w:tblW w:w="14122" w:type="dxa"/>
        <w:tblInd w:w="67" w:type="dxa"/>
        <w:tblCellMar>
          <w:top w:w="3" w:type="dxa"/>
          <w:left w:w="121" w:type="dxa"/>
          <w:bottom w:w="0" w:type="dxa"/>
          <w:right w:w="143" w:type="dxa"/>
        </w:tblCellMar>
        <w:tblLook w:val="04A0" w:firstRow="1" w:lastRow="0" w:firstColumn="1" w:lastColumn="0" w:noHBand="0" w:noVBand="1"/>
      </w:tblPr>
      <w:tblGrid>
        <w:gridCol w:w="1890"/>
        <w:gridCol w:w="3312"/>
        <w:gridCol w:w="2228"/>
        <w:gridCol w:w="4514"/>
        <w:gridCol w:w="2178"/>
      </w:tblGrid>
      <w:tr w:rsidR="00C96890">
        <w:trPr>
          <w:trHeight w:val="843"/>
        </w:trPr>
        <w:tc>
          <w:tcPr>
            <w:tcW w:w="189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A703A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i/>
              </w:rPr>
              <w:t>Disciplina o</w:t>
            </w:r>
          </w:p>
          <w:p w:rsidR="00C96890" w:rsidRDefault="00A703AA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i/>
              </w:rPr>
              <w:t>Ambito</w:t>
            </w:r>
          </w:p>
          <w:p w:rsidR="00C96890" w:rsidRDefault="00A703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i/>
              </w:rPr>
              <w:t>disciplinare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C96890" w:rsidRDefault="00A703AA">
            <w:pPr>
              <w:spacing w:after="0"/>
              <w:ind w:left="506" w:hanging="460"/>
              <w:jc w:val="both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>Strategie</w:t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 didattiche </w:t>
            </w:r>
            <w:r>
              <w:rPr>
                <w:rFonts w:ascii="Cambria" w:eastAsia="Cambria" w:hAnsi="Cambria" w:cs="Cambria"/>
                <w:i/>
              </w:rPr>
              <w:t xml:space="preserve">inclusive </w:t>
            </w:r>
            <w:r>
              <w:rPr>
                <w:rFonts w:ascii="Cambria" w:eastAsia="Cambria" w:hAnsi="Cambria" w:cs="Cambria"/>
                <w:b/>
                <w:i/>
              </w:rPr>
              <w:t>e materiale</w:t>
            </w:r>
            <w:r>
              <w:rPr>
                <w:rFonts w:ascii="Cambria" w:eastAsia="Cambria" w:hAnsi="Cambria" w:cs="Cambria"/>
                <w:i/>
              </w:rPr>
              <w:t xml:space="preserve"> di lavoro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96890" w:rsidRDefault="00A703AA">
            <w:pPr>
              <w:spacing w:after="0"/>
              <w:ind w:left="356" w:firstLine="28"/>
            </w:pPr>
            <w:r>
              <w:rPr>
                <w:rFonts w:ascii="Cambria" w:eastAsia="Cambria" w:hAnsi="Cambria" w:cs="Cambria"/>
                <w:b/>
                <w:i/>
              </w:rPr>
              <w:t xml:space="preserve">Competenze </w:t>
            </w:r>
            <w:r>
              <w:rPr>
                <w:rFonts w:ascii="Cambria" w:eastAsia="Cambria" w:hAnsi="Cambria" w:cs="Cambria"/>
                <w:i/>
              </w:rPr>
              <w:t>compensative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96890" w:rsidRDefault="00A703AA">
            <w:pPr>
              <w:spacing w:after="0"/>
              <w:ind w:left="2"/>
              <w:jc w:val="center"/>
            </w:pPr>
            <w:r>
              <w:rPr>
                <w:rFonts w:ascii="Cambria" w:eastAsia="Cambria" w:hAnsi="Cambria" w:cs="Cambria"/>
                <w:i/>
              </w:rPr>
              <w:t xml:space="preserve">Strumenti </w:t>
            </w:r>
            <w:r>
              <w:rPr>
                <w:rFonts w:ascii="Cambria" w:eastAsia="Cambria" w:hAnsi="Cambria" w:cs="Cambria"/>
                <w:b/>
                <w:i/>
              </w:rPr>
              <w:t>compensativi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C96890" w:rsidRDefault="00A703AA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Misure </w:t>
            </w:r>
            <w:r>
              <w:rPr>
                <w:rFonts w:ascii="Cambria" w:eastAsia="Cambria" w:hAnsi="Cambria" w:cs="Cambria"/>
                <w:b/>
                <w:i/>
              </w:rPr>
              <w:t>dispensative</w:t>
            </w:r>
          </w:p>
        </w:tc>
      </w:tr>
      <w:tr w:rsidR="00C96890">
        <w:trPr>
          <w:trHeight w:val="6773"/>
        </w:trPr>
        <w:tc>
          <w:tcPr>
            <w:tcW w:w="189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  <w:tc>
          <w:tcPr>
            <w:tcW w:w="331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  <w:tc>
          <w:tcPr>
            <w:tcW w:w="222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C96890" w:rsidRDefault="00C96890"/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890" w:rsidRDefault="00C96890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</w:tr>
    </w:tbl>
    <w:p w:rsidR="00675809" w:rsidRDefault="00A703AA" w:rsidP="00675809">
      <w:pPr>
        <w:spacing w:after="0"/>
        <w:ind w:left="-5" w:hanging="10"/>
        <w:rPr>
          <w:rFonts w:ascii="Cambria" w:eastAsia="Cambria" w:hAnsi="Cambria" w:cs="Cambria"/>
          <w:b/>
          <w:sz w:val="24"/>
        </w:rPr>
      </w:pPr>
      <w:r w:rsidRPr="00675809">
        <w:rPr>
          <w:rFonts w:ascii="Cambria" w:eastAsia="Cambria" w:hAnsi="Cambria" w:cs="Cambria"/>
          <w:b/>
          <w:sz w:val="24"/>
        </w:rPr>
        <w:t xml:space="preserve"> </w:t>
      </w:r>
    </w:p>
    <w:p w:rsidR="00675809" w:rsidRDefault="00675809" w:rsidP="00675809">
      <w:pPr>
        <w:spacing w:after="0"/>
        <w:ind w:left="-5" w:hanging="10"/>
        <w:rPr>
          <w:rFonts w:ascii="Cambria" w:eastAsia="Cambria" w:hAnsi="Cambria" w:cs="Cambria"/>
          <w:b/>
          <w:sz w:val="24"/>
        </w:rPr>
      </w:pPr>
    </w:p>
    <w:p w:rsidR="00675809" w:rsidRDefault="00A703AA" w:rsidP="00675809">
      <w:pPr>
        <w:spacing w:after="0"/>
        <w:ind w:left="-5" w:hanging="10"/>
        <w:rPr>
          <w:rFonts w:ascii="Cambria" w:eastAsia="Cambria" w:hAnsi="Cambria" w:cs="Cambria"/>
          <w:b/>
          <w:sz w:val="24"/>
        </w:rPr>
      </w:pPr>
      <w:r w:rsidRPr="00675809">
        <w:rPr>
          <w:rFonts w:ascii="Cambria" w:eastAsia="Cambria" w:hAnsi="Cambria" w:cs="Cambria"/>
          <w:b/>
          <w:sz w:val="24"/>
        </w:rPr>
        <w:lastRenderedPageBreak/>
        <w:t>S</w:t>
      </w:r>
      <w:r w:rsidRPr="00675809">
        <w:rPr>
          <w:rFonts w:ascii="Cambria" w:eastAsia="Cambria" w:hAnsi="Cambria" w:cs="Cambria"/>
          <w:b/>
          <w:sz w:val="24"/>
        </w:rPr>
        <w:t xml:space="preserve">ezione E   </w:t>
      </w:r>
    </w:p>
    <w:p w:rsidR="00C96890" w:rsidRPr="00675809" w:rsidRDefault="00A703AA" w:rsidP="00675809">
      <w:pPr>
        <w:spacing w:after="0"/>
        <w:ind w:left="-5" w:hanging="10"/>
        <w:rPr>
          <w:b/>
          <w:sz w:val="24"/>
        </w:rPr>
      </w:pPr>
      <w:r w:rsidRPr="00675809">
        <w:rPr>
          <w:b/>
          <w:sz w:val="24"/>
        </w:rPr>
        <w:t xml:space="preserve">5.  </w:t>
      </w:r>
      <w:r w:rsidRPr="00675809">
        <w:rPr>
          <w:b/>
          <w:sz w:val="24"/>
        </w:rPr>
        <w:t xml:space="preserve">Modalità di verifica e criteri di valutazione  </w:t>
      </w:r>
    </w:p>
    <w:p w:rsidR="00C96890" w:rsidRDefault="00A703AA">
      <w:pPr>
        <w:spacing w:after="0" w:line="265" w:lineRule="auto"/>
        <w:ind w:left="-5" w:hanging="10"/>
      </w:pPr>
      <w:r>
        <w:rPr>
          <w:b/>
          <w:sz w:val="20"/>
        </w:rPr>
        <w:t xml:space="preserve">                                                 TABELLA RIASSUNTIVA DELL’ IMPIANTO PERSONALIZZATO/INDIVIDUALIZZATO</w:t>
      </w:r>
    </w:p>
    <w:tbl>
      <w:tblPr>
        <w:tblStyle w:val="TableGrid"/>
        <w:tblW w:w="13890" w:type="dxa"/>
        <w:tblInd w:w="1" w:type="dxa"/>
        <w:tblCellMar>
          <w:top w:w="6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58"/>
        <w:gridCol w:w="3208"/>
        <w:gridCol w:w="4394"/>
        <w:gridCol w:w="3830"/>
      </w:tblGrid>
      <w:tr w:rsidR="00C96890">
        <w:trPr>
          <w:trHeight w:val="903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C96890" w:rsidRDefault="00A703AA">
            <w:pPr>
              <w:spacing w:after="0"/>
              <w:ind w:right="21"/>
              <w:jc w:val="center"/>
            </w:pPr>
            <w:r>
              <w:rPr>
                <w:rFonts w:ascii="Cambria" w:eastAsia="Cambria" w:hAnsi="Cambria" w:cs="Cambria"/>
                <w:i/>
              </w:rPr>
              <w:t>Disciplina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C96890" w:rsidRDefault="00A703AA">
            <w:pPr>
              <w:spacing w:after="0"/>
              <w:ind w:right="65"/>
              <w:jc w:val="center"/>
            </w:pPr>
            <w:r>
              <w:rPr>
                <w:rFonts w:ascii="Cambria" w:eastAsia="Cambria" w:hAnsi="Cambria" w:cs="Cambria"/>
                <w:i/>
              </w:rPr>
              <w:t xml:space="preserve">Cosa valutare </w:t>
            </w:r>
          </w:p>
          <w:p w:rsidR="00C96890" w:rsidRDefault="00A703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i/>
              </w:rPr>
              <w:t>(Competenze, conoscenze, abilità)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C96890" w:rsidRDefault="00A703AA">
            <w:pPr>
              <w:spacing w:after="0"/>
              <w:ind w:left="797" w:right="817"/>
              <w:jc w:val="center"/>
            </w:pPr>
            <w:r>
              <w:rPr>
                <w:rFonts w:ascii="Cambria" w:eastAsia="Cambria" w:hAnsi="Cambria" w:cs="Cambria"/>
                <w:i/>
              </w:rPr>
              <w:t xml:space="preserve">Forme di valutazione (prova scritta, orale, </w:t>
            </w:r>
            <w:proofErr w:type="spellStart"/>
            <w:r>
              <w:rPr>
                <w:rFonts w:ascii="Cambria" w:eastAsia="Cambria" w:hAnsi="Cambria" w:cs="Cambria"/>
                <w:i/>
              </w:rPr>
              <w:t>ecc</w:t>
            </w:r>
            <w:proofErr w:type="spellEnd"/>
            <w:r>
              <w:rPr>
                <w:rFonts w:ascii="Cambria" w:eastAsia="Cambria" w:hAnsi="Cambria" w:cs="Cambria"/>
                <w:i/>
              </w:rPr>
              <w:t>)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A703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i/>
              </w:rPr>
              <w:t xml:space="preserve">Modalità di valutazione (tempi aggiuntivi, uso di mediatori, valorizzazione del contenuto, </w:t>
            </w:r>
            <w:proofErr w:type="spellStart"/>
            <w:r>
              <w:rPr>
                <w:rFonts w:ascii="Cambria" w:eastAsia="Cambria" w:hAnsi="Cambria" w:cs="Cambria"/>
                <w:i/>
              </w:rPr>
              <w:t>ecc</w:t>
            </w:r>
            <w:proofErr w:type="spellEnd"/>
            <w:r>
              <w:rPr>
                <w:rFonts w:ascii="Cambria" w:eastAsia="Cambria" w:hAnsi="Cambria" w:cs="Cambria"/>
                <w:i/>
              </w:rPr>
              <w:t>)</w:t>
            </w:r>
          </w:p>
        </w:tc>
      </w:tr>
      <w:tr w:rsidR="00C96890">
        <w:trPr>
          <w:trHeight w:val="697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  <w:tc>
          <w:tcPr>
            <w:tcW w:w="32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C96890" w:rsidRDefault="00C96890"/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  <w:tc>
          <w:tcPr>
            <w:tcW w:w="383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</w:tr>
    </w:tbl>
    <w:p w:rsidR="00675809" w:rsidRPr="00675809" w:rsidRDefault="00A703AA" w:rsidP="00675809">
      <w:pPr>
        <w:spacing w:after="0"/>
        <w:ind w:left="-5" w:hanging="10"/>
        <w:rPr>
          <w:rFonts w:ascii="Cambria" w:eastAsia="Cambria" w:hAnsi="Cambria" w:cs="Cambria"/>
          <w:b/>
          <w:sz w:val="24"/>
        </w:rPr>
      </w:pPr>
      <w:r w:rsidRPr="00675809">
        <w:rPr>
          <w:rFonts w:ascii="Cambria" w:eastAsia="Cambria" w:hAnsi="Cambria" w:cs="Cambria"/>
          <w:b/>
          <w:sz w:val="24"/>
        </w:rPr>
        <w:lastRenderedPageBreak/>
        <w:t>Se</w:t>
      </w:r>
      <w:r w:rsidRPr="00675809">
        <w:rPr>
          <w:rFonts w:ascii="Cambria" w:eastAsia="Cambria" w:hAnsi="Cambria" w:cs="Cambria"/>
          <w:b/>
          <w:sz w:val="24"/>
        </w:rPr>
        <w:t xml:space="preserve">zione F  </w:t>
      </w:r>
    </w:p>
    <w:p w:rsidR="00C96890" w:rsidRPr="00675809" w:rsidRDefault="00A703AA" w:rsidP="00675809">
      <w:pPr>
        <w:spacing w:after="0"/>
        <w:ind w:left="-5" w:hanging="10"/>
        <w:rPr>
          <w:b/>
          <w:sz w:val="24"/>
        </w:rPr>
      </w:pPr>
      <w:r w:rsidRPr="00675809">
        <w:rPr>
          <w:b/>
          <w:sz w:val="24"/>
        </w:rPr>
        <w:t xml:space="preserve"> </w:t>
      </w:r>
      <w:r w:rsidRPr="00675809">
        <w:rPr>
          <w:b/>
          <w:sz w:val="24"/>
        </w:rPr>
        <w:t>Impegni assunti dalla famiglia e dallo studente</w:t>
      </w:r>
      <w:r w:rsidRPr="00675809">
        <w:rPr>
          <w:b/>
          <w:sz w:val="24"/>
        </w:rPr>
        <w:t>, per la collaborazione scuola –famiglia e per la responsabilizzazione dello studente.</w:t>
      </w:r>
    </w:p>
    <w:tbl>
      <w:tblPr>
        <w:tblStyle w:val="TableGrid"/>
        <w:tblW w:w="12616" w:type="dxa"/>
        <w:tblInd w:w="1" w:type="dxa"/>
        <w:tblCellMar>
          <w:top w:w="47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95"/>
        <w:gridCol w:w="9121"/>
      </w:tblGrid>
      <w:tr w:rsidR="00C96890">
        <w:trPr>
          <w:trHeight w:val="1716"/>
        </w:trPr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C96890" w:rsidRDefault="00A703AA">
            <w:pPr>
              <w:spacing w:after="0"/>
            </w:pPr>
            <w:r>
              <w:rPr>
                <w:sz w:val="20"/>
              </w:rPr>
              <w:t>La Famiglia s’impegna a:</w:t>
            </w:r>
          </w:p>
        </w:tc>
        <w:tc>
          <w:tcPr>
            <w:tcW w:w="91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</w:tr>
      <w:tr w:rsidR="00C96890">
        <w:trPr>
          <w:trHeight w:val="1719"/>
        </w:trPr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A703AA">
            <w:pPr>
              <w:spacing w:after="0"/>
            </w:pPr>
            <w:r>
              <w:rPr>
                <w:sz w:val="20"/>
              </w:rPr>
              <w:t>L'alunno si impegna a:</w:t>
            </w:r>
          </w:p>
        </w:tc>
        <w:tc>
          <w:tcPr>
            <w:tcW w:w="91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</w:tr>
    </w:tbl>
    <w:p w:rsidR="00C96890" w:rsidRDefault="00A703AA">
      <w:r>
        <w:br w:type="page"/>
      </w:r>
    </w:p>
    <w:tbl>
      <w:tblPr>
        <w:tblStyle w:val="TableGrid"/>
        <w:tblW w:w="12616" w:type="dxa"/>
        <w:tblInd w:w="1" w:type="dxa"/>
        <w:tblCellMar>
          <w:top w:w="47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20"/>
        <w:gridCol w:w="3402"/>
        <w:gridCol w:w="4794"/>
      </w:tblGrid>
      <w:tr w:rsidR="00C96890">
        <w:trPr>
          <w:trHeight w:val="453"/>
        </w:trPr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A703AA">
            <w:pPr>
              <w:spacing w:after="0"/>
            </w:pPr>
            <w:r>
              <w:rPr>
                <w:sz w:val="20"/>
              </w:rPr>
              <w:lastRenderedPageBreak/>
              <w:t xml:space="preserve">COGNOME E NOME </w:t>
            </w:r>
            <w:r>
              <w:rPr>
                <w:b/>
                <w:sz w:val="20"/>
              </w:rPr>
              <w:t>DOCENTI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A703AA" w:rsidP="00675809">
            <w:pPr>
              <w:spacing w:after="0"/>
              <w:ind w:left="394"/>
              <w:jc w:val="both"/>
            </w:pPr>
            <w:r>
              <w:rPr>
                <w:sz w:val="20"/>
              </w:rPr>
              <w:t>DISCIPLINA</w:t>
            </w: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C96890" w:rsidRDefault="00A703AA">
            <w:pPr>
              <w:spacing w:after="0"/>
              <w:ind w:left="394"/>
            </w:pPr>
            <w:r>
              <w:rPr>
                <w:sz w:val="20"/>
              </w:rPr>
              <w:t>FIRMA</w:t>
            </w:r>
          </w:p>
        </w:tc>
      </w:tr>
      <w:tr w:rsidR="00C96890">
        <w:trPr>
          <w:trHeight w:val="454"/>
        </w:trPr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C96890"/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A703AA" w:rsidP="00675809">
            <w:pPr>
              <w:spacing w:after="0"/>
              <w:ind w:left="394"/>
              <w:jc w:val="both"/>
            </w:pPr>
            <w:r>
              <w:rPr>
                <w:sz w:val="20"/>
              </w:rPr>
              <w:t>Tecnologia</w:t>
            </w: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C96890" w:rsidRDefault="00C96890"/>
        </w:tc>
      </w:tr>
      <w:tr w:rsidR="00C96890">
        <w:trPr>
          <w:trHeight w:val="454"/>
        </w:trPr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C96890"/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A703AA" w:rsidP="00675809">
            <w:pPr>
              <w:spacing w:after="0"/>
              <w:ind w:left="394"/>
              <w:jc w:val="both"/>
            </w:pPr>
            <w:r>
              <w:rPr>
                <w:sz w:val="20"/>
              </w:rPr>
              <w:t>Italiano, storia e geografia</w:t>
            </w: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C96890" w:rsidRDefault="00C96890"/>
        </w:tc>
      </w:tr>
      <w:tr w:rsidR="00C96890">
        <w:trPr>
          <w:trHeight w:val="454"/>
        </w:trPr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C96890"/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A703AA" w:rsidP="00675809">
            <w:pPr>
              <w:spacing w:after="0"/>
              <w:ind w:left="433" w:right="312"/>
              <w:jc w:val="both"/>
            </w:pPr>
            <w:r>
              <w:rPr>
                <w:sz w:val="20"/>
              </w:rPr>
              <w:t>Matematica e scienze</w:t>
            </w: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C96890" w:rsidRDefault="00C96890"/>
        </w:tc>
      </w:tr>
      <w:tr w:rsidR="00C96890">
        <w:trPr>
          <w:trHeight w:val="454"/>
        </w:trPr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C96890"/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A703AA" w:rsidP="00675809">
            <w:pPr>
              <w:spacing w:after="0"/>
              <w:ind w:left="394"/>
              <w:jc w:val="both"/>
            </w:pPr>
            <w:r>
              <w:rPr>
                <w:sz w:val="20"/>
              </w:rPr>
              <w:t>Musica</w:t>
            </w: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C96890" w:rsidRDefault="00C96890"/>
        </w:tc>
      </w:tr>
      <w:tr w:rsidR="00C96890">
        <w:trPr>
          <w:trHeight w:val="454"/>
        </w:trPr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C96890"/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A703AA" w:rsidP="00675809">
            <w:pPr>
              <w:spacing w:after="0"/>
              <w:ind w:left="394"/>
              <w:jc w:val="both"/>
            </w:pPr>
            <w:r>
              <w:rPr>
                <w:sz w:val="20"/>
              </w:rPr>
              <w:t>Arte e immagine</w:t>
            </w: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C96890" w:rsidRDefault="00C96890"/>
        </w:tc>
      </w:tr>
      <w:tr w:rsidR="00C96890">
        <w:trPr>
          <w:trHeight w:val="454"/>
        </w:trPr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C96890"/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A703AA" w:rsidP="00675809">
            <w:pPr>
              <w:spacing w:after="0"/>
              <w:ind w:left="394"/>
              <w:jc w:val="both"/>
            </w:pPr>
            <w:r>
              <w:rPr>
                <w:sz w:val="20"/>
              </w:rPr>
              <w:t>Sostegno</w:t>
            </w: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C96890" w:rsidRDefault="00C96890"/>
        </w:tc>
      </w:tr>
      <w:tr w:rsidR="00C96890">
        <w:trPr>
          <w:trHeight w:val="454"/>
        </w:trPr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C96890"/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A703AA" w:rsidP="00675809">
            <w:pPr>
              <w:spacing w:after="0"/>
              <w:ind w:left="394"/>
              <w:jc w:val="both"/>
            </w:pPr>
            <w:r>
              <w:rPr>
                <w:sz w:val="20"/>
              </w:rPr>
              <w:t>Educazione fisica</w:t>
            </w: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C96890" w:rsidRDefault="00C96890"/>
        </w:tc>
      </w:tr>
      <w:tr w:rsidR="00C96890">
        <w:trPr>
          <w:trHeight w:val="454"/>
        </w:trPr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C96890"/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A703AA" w:rsidP="00675809">
            <w:pPr>
              <w:spacing w:after="0"/>
              <w:ind w:left="394"/>
              <w:jc w:val="both"/>
            </w:pPr>
            <w:r>
              <w:rPr>
                <w:sz w:val="20"/>
              </w:rPr>
              <w:t xml:space="preserve">Inglese </w:t>
            </w: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C96890" w:rsidRDefault="00C96890"/>
        </w:tc>
      </w:tr>
      <w:tr w:rsidR="00C96890">
        <w:trPr>
          <w:trHeight w:val="455"/>
        </w:trPr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C96890"/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6890" w:rsidRDefault="00A703AA" w:rsidP="00675809">
            <w:pPr>
              <w:spacing w:after="0"/>
              <w:ind w:left="394"/>
              <w:jc w:val="both"/>
            </w:pPr>
            <w:r>
              <w:rPr>
                <w:sz w:val="20"/>
              </w:rPr>
              <w:t>Francese</w:t>
            </w: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C96890" w:rsidRDefault="00C96890"/>
        </w:tc>
      </w:tr>
    </w:tbl>
    <w:p w:rsidR="00675809" w:rsidRDefault="00A703AA">
      <w:pPr>
        <w:spacing w:after="619" w:line="265" w:lineRule="auto"/>
        <w:ind w:left="-5" w:hanging="1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96890" w:rsidRDefault="00A703AA" w:rsidP="00675809">
      <w:pPr>
        <w:spacing w:after="619" w:line="265" w:lineRule="auto"/>
        <w:ind w:left="7783" w:firstLine="713"/>
      </w:pP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Brescia,  _</w:t>
      </w:r>
      <w:proofErr w:type="gramEnd"/>
      <w:r>
        <w:rPr>
          <w:b/>
          <w:sz w:val="20"/>
        </w:rPr>
        <w:t xml:space="preserve">___________   </w:t>
      </w:r>
    </w:p>
    <w:p w:rsidR="00C96890" w:rsidRDefault="00A703AA">
      <w:pPr>
        <w:spacing w:after="619" w:line="265" w:lineRule="auto"/>
        <w:ind w:left="-5" w:hanging="10"/>
      </w:pPr>
      <w:r>
        <w:rPr>
          <w:b/>
          <w:sz w:val="20"/>
        </w:rPr>
        <w:t xml:space="preserve">    FIRMA </w:t>
      </w:r>
      <w:r>
        <w:rPr>
          <w:b/>
          <w:sz w:val="20"/>
        </w:rPr>
        <w:t xml:space="preserve">DEI GENITORI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bookmarkStart w:id="0" w:name="_GoBack"/>
      <w:bookmarkEnd w:id="0"/>
      <w:r>
        <w:rPr>
          <w:b/>
          <w:sz w:val="20"/>
        </w:rPr>
        <w:t xml:space="preserve">IL DIRIGENTE SCOLASTICO                             </w:t>
      </w:r>
    </w:p>
    <w:p w:rsidR="00C96890" w:rsidRDefault="00A703AA">
      <w:pPr>
        <w:spacing w:after="0"/>
      </w:pPr>
      <w:r>
        <w:rPr>
          <w:b/>
          <w:i/>
          <w:sz w:val="20"/>
        </w:rPr>
        <w:t xml:space="preserve">__________________________                      </w:t>
      </w:r>
      <w:r>
        <w:rPr>
          <w:b/>
          <w:i/>
          <w:sz w:val="20"/>
        </w:rPr>
        <w:t xml:space="preserve">      </w:t>
      </w:r>
      <w:r>
        <w:rPr>
          <w:b/>
          <w:i/>
          <w:sz w:val="20"/>
        </w:rPr>
        <w:t xml:space="preserve">                                                                    __________________________</w:t>
      </w:r>
    </w:p>
    <w:p w:rsidR="00675809" w:rsidRDefault="00675809">
      <w:pPr>
        <w:pStyle w:val="Titolo1"/>
        <w:spacing w:after="183"/>
        <w:ind w:left="-5"/>
      </w:pPr>
    </w:p>
    <w:p w:rsidR="00C96890" w:rsidRDefault="00A703AA">
      <w:pPr>
        <w:pStyle w:val="Titolo1"/>
        <w:spacing w:after="183"/>
        <w:ind w:left="-5"/>
      </w:pPr>
      <w:r>
        <w:t>Sezione G</w:t>
      </w:r>
    </w:p>
    <w:p w:rsidR="00C96890" w:rsidRPr="00675809" w:rsidRDefault="00A703AA">
      <w:pPr>
        <w:tabs>
          <w:tab w:val="center" w:pos="443"/>
          <w:tab w:val="center" w:pos="5578"/>
        </w:tabs>
        <w:spacing w:after="0"/>
        <w:rPr>
          <w:b/>
          <w:sz w:val="24"/>
        </w:rPr>
      </w:pPr>
      <w:r w:rsidRPr="00675809">
        <w:rPr>
          <w:b/>
          <w:sz w:val="24"/>
        </w:rPr>
        <w:tab/>
      </w:r>
      <w:r w:rsidRPr="00675809">
        <w:rPr>
          <w:b/>
          <w:sz w:val="24"/>
        </w:rPr>
        <w:t>4.</w:t>
      </w:r>
      <w:r w:rsidRPr="00675809">
        <w:rPr>
          <w:b/>
          <w:sz w:val="24"/>
        </w:rPr>
        <w:tab/>
      </w:r>
      <w:r w:rsidRPr="00675809">
        <w:rPr>
          <w:b/>
          <w:sz w:val="24"/>
        </w:rPr>
        <w:t>Verifica della programmazione personalizzata</w:t>
      </w:r>
      <w:r w:rsidRPr="00675809">
        <w:rPr>
          <w:b/>
          <w:sz w:val="24"/>
        </w:rPr>
        <w:t xml:space="preserve"> </w:t>
      </w:r>
      <w:r w:rsidRPr="00675809">
        <w:rPr>
          <w:b/>
          <w:sz w:val="24"/>
        </w:rPr>
        <w:t xml:space="preserve">(da compilare in sede di </w:t>
      </w:r>
      <w:r w:rsidRPr="00675809">
        <w:rPr>
          <w:b/>
          <w:sz w:val="24"/>
        </w:rPr>
        <w:t>scrutinio finale</w:t>
      </w:r>
      <w:r w:rsidRPr="00675809">
        <w:rPr>
          <w:b/>
          <w:sz w:val="24"/>
        </w:rPr>
        <w:t>)</w:t>
      </w:r>
    </w:p>
    <w:tbl>
      <w:tblPr>
        <w:tblStyle w:val="TableGrid"/>
        <w:tblW w:w="14446" w:type="dxa"/>
        <w:tblInd w:w="-109" w:type="dxa"/>
        <w:tblCellMar>
          <w:top w:w="63" w:type="dxa"/>
          <w:left w:w="1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406"/>
        <w:gridCol w:w="2488"/>
        <w:gridCol w:w="2306"/>
        <w:gridCol w:w="2608"/>
        <w:gridCol w:w="2208"/>
      </w:tblGrid>
      <w:tr w:rsidR="00C96890">
        <w:trPr>
          <w:trHeight w:val="903"/>
        </w:trPr>
        <w:tc>
          <w:tcPr>
            <w:tcW w:w="243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C96890" w:rsidRDefault="00A703AA">
            <w:pPr>
              <w:spacing w:after="0"/>
              <w:ind w:right="30"/>
              <w:jc w:val="center"/>
            </w:pPr>
            <w:r>
              <w:rPr>
                <w:rFonts w:ascii="Cambria" w:eastAsia="Cambria" w:hAnsi="Cambria" w:cs="Cambria"/>
                <w:i/>
              </w:rPr>
              <w:t>Disciplina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C96890" w:rsidRDefault="00A703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i/>
              </w:rPr>
              <w:t>Efficacia delle strategie adottate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96890" w:rsidRDefault="00A703AA">
            <w:pPr>
              <w:spacing w:after="0"/>
              <w:ind w:left="546" w:hanging="410"/>
            </w:pPr>
            <w:r>
              <w:rPr>
                <w:rFonts w:ascii="Cambria" w:eastAsia="Cambria" w:hAnsi="Cambria" w:cs="Cambria"/>
                <w:i/>
              </w:rPr>
              <w:t>Efficacia delle misure dispensative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890" w:rsidRDefault="00A703AA">
            <w:pPr>
              <w:spacing w:after="0"/>
              <w:ind w:left="415" w:hanging="40"/>
            </w:pPr>
            <w:r>
              <w:rPr>
                <w:rFonts w:ascii="Cambria" w:eastAsia="Cambria" w:hAnsi="Cambria" w:cs="Cambria"/>
                <w:i/>
              </w:rPr>
              <w:t>Efficacia degli strumenti compensativi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96890" w:rsidRDefault="00A703AA">
            <w:pPr>
              <w:spacing w:after="0"/>
              <w:ind w:left="802" w:hanging="590"/>
            </w:pPr>
            <w:r>
              <w:rPr>
                <w:rFonts w:ascii="Cambria" w:eastAsia="Cambria" w:hAnsi="Cambria" w:cs="Cambria"/>
                <w:i/>
              </w:rPr>
              <w:t>Rapporti con gli altri soggetti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A703AA">
            <w:pPr>
              <w:spacing w:after="0"/>
              <w:ind w:left="344" w:firstLine="70"/>
            </w:pPr>
            <w:r>
              <w:rPr>
                <w:rFonts w:ascii="Cambria" w:eastAsia="Cambria" w:hAnsi="Cambria" w:cs="Cambria"/>
                <w:i/>
              </w:rPr>
              <w:t>Competenze compensative</w:t>
            </w:r>
          </w:p>
        </w:tc>
      </w:tr>
      <w:tr w:rsidR="00C96890">
        <w:trPr>
          <w:trHeight w:val="2002"/>
        </w:trPr>
        <w:tc>
          <w:tcPr>
            <w:tcW w:w="243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  <w:tc>
          <w:tcPr>
            <w:tcW w:w="240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  <w:tc>
          <w:tcPr>
            <w:tcW w:w="248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C96890" w:rsidRDefault="00C96890"/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890" w:rsidRDefault="00C96890"/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890" w:rsidRDefault="00C96890"/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</w:tr>
      <w:tr w:rsidR="00675809">
        <w:trPr>
          <w:trHeight w:val="2002"/>
        </w:trPr>
        <w:tc>
          <w:tcPr>
            <w:tcW w:w="243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75809" w:rsidRDefault="00675809"/>
        </w:tc>
        <w:tc>
          <w:tcPr>
            <w:tcW w:w="240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75809" w:rsidRDefault="00675809"/>
        </w:tc>
        <w:tc>
          <w:tcPr>
            <w:tcW w:w="248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5809" w:rsidRDefault="00675809"/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809" w:rsidRDefault="00675809"/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809" w:rsidRDefault="00675809"/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5809" w:rsidRDefault="00675809"/>
        </w:tc>
      </w:tr>
      <w:tr w:rsidR="00C96890">
        <w:trPr>
          <w:trHeight w:val="2002"/>
        </w:trPr>
        <w:tc>
          <w:tcPr>
            <w:tcW w:w="243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  <w:tc>
          <w:tcPr>
            <w:tcW w:w="240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  <w:tc>
          <w:tcPr>
            <w:tcW w:w="248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C96890" w:rsidRDefault="00C96890"/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890" w:rsidRDefault="00C96890"/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890" w:rsidRDefault="00C96890"/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96890" w:rsidRDefault="00C96890"/>
        </w:tc>
      </w:tr>
    </w:tbl>
    <w:p w:rsidR="00C96890" w:rsidRDefault="00C96890" w:rsidP="00675809">
      <w:pPr>
        <w:spacing w:after="0"/>
      </w:pPr>
    </w:p>
    <w:sectPr w:rsidR="00C96890" w:rsidSect="00675809">
      <w:pgSz w:w="16840" w:h="1190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90"/>
    <w:rsid w:val="00675809"/>
    <w:rsid w:val="00A703AA"/>
    <w:rsid w:val="00C96890"/>
    <w:rsid w:val="00E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4EB2"/>
  <w15:docId w15:val="{91636E36-7A47-4F97-841A-34F7024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6"/>
      <w:ind w:left="10" w:hanging="10"/>
      <w:outlineLvl w:val="0"/>
    </w:pPr>
    <w:rPr>
      <w:rFonts w:ascii="Cambria" w:eastAsia="Cambria" w:hAnsi="Cambria" w:cs="Cambria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cp:lastModifiedBy>Laura Benedetto</cp:lastModifiedBy>
  <cp:revision>3</cp:revision>
  <dcterms:created xsi:type="dcterms:W3CDTF">2022-09-28T10:05:00Z</dcterms:created>
  <dcterms:modified xsi:type="dcterms:W3CDTF">2022-09-28T10:07:00Z</dcterms:modified>
</cp:coreProperties>
</file>