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19" w:rsidRDefault="00600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e"/>
        <w:tblW w:w="10075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853"/>
      </w:tblGrid>
      <w:tr w:rsidR="00C24119">
        <w:trPr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119" w:rsidRDefault="00600FC8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1076325" cy="8128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119" w:rsidRDefault="00600FC8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ISTITUTO COMPRENSIVO STATALE KENNEDY OVEST 3</w:t>
            </w:r>
          </w:p>
          <w:p w:rsidR="00C24119" w:rsidRDefault="00600FC8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Scuola dell’Infanzia, Primaria e Secondaria di 1° grado</w:t>
            </w:r>
          </w:p>
          <w:p w:rsidR="00C24119" w:rsidRDefault="00600FC8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Del Santellone, 4 – 25132 BRESCIA</w:t>
            </w:r>
          </w:p>
          <w:p w:rsidR="00C24119" w:rsidRDefault="00600FC8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030/3738911 - Fax 030/3733019</w:t>
            </w:r>
          </w:p>
          <w:p w:rsidR="00C24119" w:rsidRDefault="00600FC8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C.M. BSIC887001-C.F. 98156720173</w:t>
            </w:r>
          </w:p>
          <w:p w:rsidR="00C24119" w:rsidRDefault="00072BF8">
            <w:pPr>
              <w:ind w:left="284"/>
              <w:jc w:val="center"/>
              <w:rPr>
                <w:rFonts w:ascii="Calibri" w:eastAsia="Calibri" w:hAnsi="Calibri" w:cs="Calibri"/>
              </w:rPr>
            </w:pPr>
            <w:hyperlink r:id="rId7">
              <w:r w:rsidR="00600FC8">
                <w:rPr>
                  <w:rFonts w:ascii="Calibri" w:eastAsia="Calibri" w:hAnsi="Calibri" w:cs="Calibri"/>
                  <w:color w:val="000080"/>
                  <w:u w:val="single"/>
                </w:rPr>
                <w:t>www.kennedyovest3.edu.it</w:t>
              </w:r>
            </w:hyperlink>
          </w:p>
          <w:p w:rsidR="00C24119" w:rsidRDefault="00072BF8">
            <w:pPr>
              <w:ind w:left="284"/>
              <w:jc w:val="center"/>
              <w:rPr>
                <w:rFonts w:ascii="Calibri" w:eastAsia="Calibri" w:hAnsi="Calibri" w:cs="Calibri"/>
              </w:rPr>
            </w:pPr>
            <w:hyperlink r:id="rId8">
              <w:r w:rsidR="00600FC8">
                <w:rPr>
                  <w:rFonts w:ascii="Calibri" w:eastAsia="Calibri" w:hAnsi="Calibri" w:cs="Calibri"/>
                  <w:color w:val="0000FF"/>
                  <w:u w:val="single"/>
                </w:rPr>
                <w:t>bsic887001@istruzione.it</w:t>
              </w:r>
            </w:hyperlink>
            <w:r w:rsidR="00600FC8">
              <w:rPr>
                <w:rFonts w:ascii="Calibri" w:eastAsia="Calibri" w:hAnsi="Calibri" w:cs="Calibri"/>
              </w:rPr>
              <w:t xml:space="preserve">; </w:t>
            </w:r>
            <w:hyperlink r:id="rId9">
              <w:r w:rsidR="00600FC8">
                <w:rPr>
                  <w:rFonts w:ascii="Calibri" w:eastAsia="Calibri" w:hAnsi="Calibri" w:cs="Calibri"/>
                  <w:color w:val="0000FF"/>
                  <w:u w:val="single"/>
                </w:rPr>
                <w:t>bsic887001@pec.istruzione.it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119" w:rsidRDefault="00600FC8">
            <w:pPr>
              <w:ind w:left="284" w:right="37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774585" cy="869432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5" cy="869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119" w:rsidRDefault="00C24119">
      <w:pPr>
        <w:rPr>
          <w:rFonts w:ascii="Calibri" w:eastAsia="Calibri" w:hAnsi="Calibri" w:cs="Calibri"/>
        </w:rPr>
      </w:pPr>
    </w:p>
    <w:tbl>
      <w:tblPr>
        <w:tblStyle w:val="af"/>
        <w:tblW w:w="970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394"/>
      </w:tblGrid>
      <w:tr w:rsidR="00C24119" w:rsidTr="000F6254">
        <w:trPr>
          <w:trHeight w:val="840"/>
        </w:trPr>
        <w:tc>
          <w:tcPr>
            <w:tcW w:w="5315" w:type="dxa"/>
            <w:vAlign w:val="center"/>
          </w:tcPr>
          <w:p w:rsidR="00C24119" w:rsidRDefault="00600FC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TITOLO</w:t>
            </w:r>
          </w:p>
        </w:tc>
        <w:tc>
          <w:tcPr>
            <w:tcW w:w="4394" w:type="dxa"/>
          </w:tcPr>
          <w:p w:rsidR="0035358D" w:rsidRDefault="0035358D">
            <w:pPr>
              <w:spacing w:before="120"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24119" w:rsidTr="000F6254">
        <w:trPr>
          <w:trHeight w:val="840"/>
        </w:trPr>
        <w:tc>
          <w:tcPr>
            <w:tcW w:w="5315" w:type="dxa"/>
            <w:vAlign w:val="center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DOCENTE/DOCENTI AUTORI DELLA PROGETTAZIONE</w:t>
            </w:r>
          </w:p>
        </w:tc>
        <w:tc>
          <w:tcPr>
            <w:tcW w:w="4394" w:type="dxa"/>
          </w:tcPr>
          <w:p w:rsidR="00C24119" w:rsidRDefault="00C24119">
            <w:pPr>
              <w:spacing w:before="120"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24119" w:rsidTr="000F6254">
        <w:trPr>
          <w:trHeight w:val="840"/>
        </w:trPr>
        <w:tc>
          <w:tcPr>
            <w:tcW w:w="5315" w:type="dxa"/>
            <w:vAlign w:val="center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CLASSE:</w:t>
            </w:r>
          </w:p>
        </w:tc>
        <w:tc>
          <w:tcPr>
            <w:tcW w:w="4394" w:type="dxa"/>
          </w:tcPr>
          <w:p w:rsidR="00C24119" w:rsidRDefault="00C24119">
            <w:pPr>
              <w:spacing w:before="120"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24119" w:rsidTr="000F6254">
        <w:trPr>
          <w:trHeight w:val="840"/>
        </w:trPr>
        <w:tc>
          <w:tcPr>
            <w:tcW w:w="5315" w:type="dxa"/>
            <w:vAlign w:val="center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PERIODO DELL’ANNO</w:t>
            </w:r>
          </w:p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(sottolineare il quadrimestre di riferimento)</w:t>
            </w:r>
          </w:p>
        </w:tc>
        <w:tc>
          <w:tcPr>
            <w:tcW w:w="4394" w:type="dxa"/>
          </w:tcPr>
          <w:p w:rsidR="00C24119" w:rsidRDefault="00C24119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24119" w:rsidRDefault="00C24119">
      <w:pPr>
        <w:rPr>
          <w:rFonts w:ascii="Calibri" w:eastAsia="Calibri" w:hAnsi="Calibri" w:cs="Calibri"/>
        </w:rPr>
      </w:pPr>
    </w:p>
    <w:p w:rsidR="00C24119" w:rsidRDefault="00600FC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FORMAT DI PROGETTAZIONE</w:t>
      </w:r>
    </w:p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0"/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C24119" w:rsidTr="000E61BB">
        <w:trPr>
          <w:trHeight w:val="180"/>
        </w:trPr>
        <w:tc>
          <w:tcPr>
            <w:tcW w:w="9637" w:type="dxa"/>
            <w:shd w:val="clear" w:color="auto" w:fill="B6D7A8"/>
          </w:tcPr>
          <w:p w:rsidR="00C24119" w:rsidRDefault="00600F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lk124085056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DISCIPLINA 1</w:t>
            </w:r>
            <w:r w:rsidR="002E041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</w:t>
            </w:r>
          </w:p>
        </w:tc>
      </w:tr>
      <w:tr w:rsidR="00C24119" w:rsidTr="000E61BB">
        <w:trPr>
          <w:trHeight w:val="220"/>
        </w:trPr>
        <w:tc>
          <w:tcPr>
            <w:tcW w:w="9637" w:type="dxa"/>
            <w:vMerge w:val="restart"/>
          </w:tcPr>
          <w:p w:rsidR="000E61BB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NUCLEO TEMATICO:</w:t>
            </w:r>
            <w:r w:rsidR="000E61B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OBIETTIVO/I DI APPRENDIMENTO (dal curricolo d’Istituto):</w:t>
            </w:r>
          </w:p>
          <w:p w:rsidR="000E61BB" w:rsidRPr="00616C4F" w:rsidRDefault="000E61BB" w:rsidP="00616C4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0414" w:rsidRPr="000E61BB" w:rsidRDefault="002E0414" w:rsidP="002E0414">
            <w:pPr>
              <w:pStyle w:val="Paragrafoelenc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INDICATORI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microprocessi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osservabili+tipo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conoscenza A&amp;K):</w:t>
            </w:r>
          </w:p>
          <w:p w:rsidR="000E61BB" w:rsidRDefault="000E61BB" w:rsidP="000E61B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0414" w:rsidRPr="00616C4F" w:rsidRDefault="002E0414" w:rsidP="00616C4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1"/>
      <w:tr w:rsidR="00C24119" w:rsidTr="000E61BB">
        <w:trPr>
          <w:trHeight w:val="253"/>
        </w:trPr>
        <w:tc>
          <w:tcPr>
            <w:tcW w:w="9637" w:type="dxa"/>
            <w:vMerge/>
          </w:tcPr>
          <w:p w:rsidR="00C24119" w:rsidRDefault="00C2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4119" w:rsidTr="000E61BB">
        <w:trPr>
          <w:trHeight w:val="253"/>
        </w:trPr>
        <w:tc>
          <w:tcPr>
            <w:tcW w:w="9637" w:type="dxa"/>
            <w:vMerge/>
          </w:tcPr>
          <w:p w:rsidR="00C24119" w:rsidRDefault="00C2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2E0414" w:rsidTr="005010B1">
        <w:trPr>
          <w:trHeight w:val="180"/>
        </w:trPr>
        <w:tc>
          <w:tcPr>
            <w:tcW w:w="9637" w:type="dxa"/>
            <w:shd w:val="clear" w:color="auto" w:fill="FFD966" w:themeFill="accent4" w:themeFillTint="99"/>
          </w:tcPr>
          <w:p w:rsidR="002E0414" w:rsidRDefault="002E0414" w:rsidP="00797A3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_Hlk124086266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DISCIPLINA 2 </w:t>
            </w:r>
          </w:p>
        </w:tc>
      </w:tr>
      <w:tr w:rsidR="002E0414" w:rsidRPr="000E61BB" w:rsidTr="00797A3A">
        <w:trPr>
          <w:trHeight w:val="220"/>
        </w:trPr>
        <w:tc>
          <w:tcPr>
            <w:tcW w:w="9637" w:type="dxa"/>
            <w:vMerge w:val="restart"/>
          </w:tcPr>
          <w:p w:rsidR="002E0414" w:rsidRDefault="002E0414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NUCLEO TEMATICO: </w:t>
            </w:r>
          </w:p>
          <w:p w:rsidR="002E0414" w:rsidRDefault="002E0414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0414" w:rsidRDefault="002E0414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0414" w:rsidRDefault="002E0414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OBIETTIVO/I DI APPRENDIMENTO (dal curricolo d’Istituto):</w:t>
            </w:r>
          </w:p>
          <w:p w:rsidR="00616C4F" w:rsidRDefault="00616C4F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0414" w:rsidRDefault="002E0414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INDICATORI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microprocessi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osservabili+tipo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conoscenza A&amp;K):</w:t>
            </w: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0414" w:rsidRPr="0040414C" w:rsidRDefault="002E0414" w:rsidP="00616C4F">
            <w:pPr>
              <w:pStyle w:val="Paragrafoelenco"/>
              <w:ind w:left="10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2"/>
      <w:tr w:rsidR="002E0414" w:rsidTr="00797A3A">
        <w:trPr>
          <w:trHeight w:val="253"/>
        </w:trPr>
        <w:tc>
          <w:tcPr>
            <w:tcW w:w="9637" w:type="dxa"/>
            <w:vMerge/>
          </w:tcPr>
          <w:p w:rsidR="002E0414" w:rsidRDefault="002E0414" w:rsidP="0079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0414" w:rsidTr="00797A3A">
        <w:trPr>
          <w:trHeight w:val="253"/>
        </w:trPr>
        <w:tc>
          <w:tcPr>
            <w:tcW w:w="9637" w:type="dxa"/>
            <w:vMerge/>
          </w:tcPr>
          <w:p w:rsidR="002E0414" w:rsidRDefault="002E0414" w:rsidP="0079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10B1" w:rsidTr="005010B1">
        <w:trPr>
          <w:trHeight w:val="220"/>
        </w:trPr>
        <w:tc>
          <w:tcPr>
            <w:tcW w:w="9637" w:type="dxa"/>
            <w:vMerge/>
            <w:shd w:val="clear" w:color="auto" w:fill="FFF2CC" w:themeFill="accent4" w:themeFillTint="33"/>
          </w:tcPr>
          <w:p w:rsidR="005010B1" w:rsidRDefault="005010B1" w:rsidP="00797A3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DISCIPLINA 2 TECNOLOGIA</w:t>
            </w:r>
          </w:p>
        </w:tc>
      </w:tr>
      <w:tr w:rsidR="005010B1" w:rsidRPr="000E61BB" w:rsidTr="00797A3A">
        <w:trPr>
          <w:trHeight w:val="220"/>
        </w:trPr>
        <w:tc>
          <w:tcPr>
            <w:tcW w:w="9637" w:type="dxa"/>
            <w:vMerge/>
          </w:tcPr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NUCLEO TEMATICO: PROGETTARE E REALIZZARE</w:t>
            </w: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OBIETTIVO/I DI APPRENDIMENTO (dal curricolo d’Istituto):</w:t>
            </w:r>
          </w:p>
          <w:p w:rsidR="005010B1" w:rsidRDefault="005010B1" w:rsidP="005010B1">
            <w:pPr>
              <w:pStyle w:val="Paragrafoelenco"/>
              <w:numPr>
                <w:ilvl w:val="0"/>
                <w:numId w:val="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5010B1">
              <w:rPr>
                <w:rFonts w:ascii="Calibri" w:eastAsia="Calibri" w:hAnsi="Calibri" w:cs="Calibri"/>
                <w:sz w:val="18"/>
                <w:szCs w:val="18"/>
              </w:rPr>
              <w:t>Utilizzare un modello per reperire le informazioni necessarie ai propri scop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5010B1">
              <w:rPr>
                <w:rFonts w:ascii="Calibri" w:eastAsia="Calibri" w:hAnsi="Calibri" w:cs="Calibri"/>
                <w:sz w:val="18"/>
                <w:szCs w:val="18"/>
              </w:rPr>
              <w:t xml:space="preserve"> da fonti diverse (internet, libri, discorsi degli adulti…).</w:t>
            </w:r>
          </w:p>
          <w:p w:rsidR="005010B1" w:rsidRPr="000E61BB" w:rsidRDefault="005010B1" w:rsidP="00797A3A">
            <w:pPr>
              <w:pStyle w:val="Paragrafoelenc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INDICATORI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microprocessi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osservabili+tipo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conoscenza A&amp;K):</w:t>
            </w: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Pr="000E61BB" w:rsidRDefault="005010B1" w:rsidP="005010B1">
            <w:pPr>
              <w:pStyle w:val="Paragrafoelenco"/>
              <w:numPr>
                <w:ilvl w:val="0"/>
                <w:numId w:val="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0E61BB">
              <w:rPr>
                <w:rFonts w:ascii="Calibri" w:eastAsia="Calibri" w:hAnsi="Calibri" w:cs="Calibri"/>
                <w:sz w:val="18"/>
                <w:szCs w:val="18"/>
              </w:rPr>
              <w:t>CONOSCENZA PROCEDURALE</w:t>
            </w:r>
          </w:p>
          <w:p w:rsidR="005010B1" w:rsidRPr="000E61BB" w:rsidRDefault="005010B1" w:rsidP="00797A3A">
            <w:pPr>
              <w:pStyle w:val="Paragrafoelenc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Pr="000E61BB" w:rsidRDefault="005010B1" w:rsidP="005010B1">
            <w:pPr>
              <w:pStyle w:val="Paragrafoelenco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0E61BB">
              <w:rPr>
                <w:rFonts w:ascii="Calibri" w:eastAsia="Calibri" w:hAnsi="Calibri" w:cs="Calibri"/>
                <w:sz w:val="18"/>
                <w:szCs w:val="18"/>
              </w:rPr>
              <w:t>Riconoscere</w:t>
            </w:r>
          </w:p>
          <w:p w:rsidR="005010B1" w:rsidRPr="000E61BB" w:rsidRDefault="005010B1" w:rsidP="005010B1">
            <w:pPr>
              <w:pStyle w:val="Paragrafoelenco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0E61BB">
              <w:rPr>
                <w:rFonts w:ascii="Calibri" w:eastAsia="Calibri" w:hAnsi="Calibri" w:cs="Calibri"/>
                <w:sz w:val="18"/>
                <w:szCs w:val="18"/>
              </w:rPr>
              <w:t>Stabilire corrispondenze</w:t>
            </w:r>
          </w:p>
          <w:p w:rsidR="005010B1" w:rsidRPr="000E61BB" w:rsidRDefault="005010B1" w:rsidP="005010B1">
            <w:pPr>
              <w:pStyle w:val="Paragrafoelenco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Costruire un prodotto multimediale</w:t>
            </w:r>
          </w:p>
        </w:tc>
      </w:tr>
      <w:tr w:rsidR="005010B1" w:rsidTr="00797A3A">
        <w:trPr>
          <w:trHeight w:val="253"/>
        </w:trPr>
        <w:tc>
          <w:tcPr>
            <w:tcW w:w="9637" w:type="dxa"/>
            <w:vMerge/>
          </w:tcPr>
          <w:p w:rsidR="005010B1" w:rsidRDefault="005010B1" w:rsidP="0079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10B1" w:rsidTr="00797A3A">
        <w:trPr>
          <w:trHeight w:val="253"/>
        </w:trPr>
        <w:tc>
          <w:tcPr>
            <w:tcW w:w="9637" w:type="dxa"/>
            <w:vMerge/>
          </w:tcPr>
          <w:p w:rsidR="005010B1" w:rsidRDefault="005010B1" w:rsidP="0079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10B1" w:rsidTr="00797A3A">
        <w:trPr>
          <w:trHeight w:val="180"/>
        </w:trPr>
        <w:tc>
          <w:tcPr>
            <w:tcW w:w="9637" w:type="dxa"/>
            <w:shd w:val="clear" w:color="auto" w:fill="FFF2CC" w:themeFill="accent4" w:themeFillTint="33"/>
          </w:tcPr>
          <w:p w:rsidR="005010B1" w:rsidRDefault="005010B1" w:rsidP="00797A3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DISCIPLINA 3 </w:t>
            </w:r>
          </w:p>
        </w:tc>
      </w:tr>
      <w:tr w:rsidR="005010B1" w:rsidRPr="000E61BB" w:rsidTr="00797A3A">
        <w:trPr>
          <w:trHeight w:val="220"/>
        </w:trPr>
        <w:tc>
          <w:tcPr>
            <w:tcW w:w="9637" w:type="dxa"/>
            <w:vMerge w:val="restart"/>
          </w:tcPr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NUCLEO TEMATICO: </w:t>
            </w:r>
          </w:p>
          <w:p w:rsidR="00616C4F" w:rsidRDefault="00616C4F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OBIETTIVO/I DI APPRENDIMENTO (dal curricolo d’Istituto):</w:t>
            </w:r>
          </w:p>
          <w:p w:rsidR="0040414C" w:rsidRDefault="0040414C" w:rsidP="0040414C">
            <w:pPr>
              <w:pStyle w:val="Paragrafoelenc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6C4F" w:rsidRPr="000E61BB" w:rsidRDefault="00616C4F" w:rsidP="0040414C">
            <w:pPr>
              <w:pStyle w:val="Paragrafoelenc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INDICATORI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microprocessi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osservabili+tipo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conoscenza A&amp;K):</w:t>
            </w:r>
          </w:p>
          <w:p w:rsidR="005010B1" w:rsidRDefault="005010B1" w:rsidP="00797A3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010B1" w:rsidRPr="000E61BB" w:rsidRDefault="005010B1" w:rsidP="00616C4F">
            <w:pPr>
              <w:pStyle w:val="Paragrafoelenco"/>
              <w:ind w:left="14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10B1" w:rsidTr="00797A3A">
        <w:trPr>
          <w:trHeight w:val="253"/>
        </w:trPr>
        <w:tc>
          <w:tcPr>
            <w:tcW w:w="9637" w:type="dxa"/>
            <w:vMerge/>
          </w:tcPr>
          <w:p w:rsidR="005010B1" w:rsidRDefault="005010B1" w:rsidP="0079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10B1" w:rsidTr="00797A3A">
        <w:trPr>
          <w:trHeight w:val="253"/>
        </w:trPr>
        <w:tc>
          <w:tcPr>
            <w:tcW w:w="9637" w:type="dxa"/>
            <w:vMerge/>
          </w:tcPr>
          <w:p w:rsidR="005010B1" w:rsidRDefault="005010B1" w:rsidP="0079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3"/>
        <w:tblW w:w="963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C24119">
        <w:trPr>
          <w:trHeight w:val="380"/>
        </w:trPr>
        <w:tc>
          <w:tcPr>
            <w:tcW w:w="9638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19" w:rsidRDefault="006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SESSIONE DI LAVORO: </w:t>
            </w:r>
          </w:p>
        </w:tc>
      </w:tr>
      <w:tr w:rsidR="00C2411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19" w:rsidRDefault="006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DI PROVA (sottolinea quello riferito a questa prova)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19" w:rsidRDefault="006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 di conoscenza</w:t>
            </w:r>
          </w:p>
          <w:p w:rsidR="00C24119" w:rsidRPr="00616C4F" w:rsidRDefault="006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test di abilità</w:t>
            </w:r>
          </w:p>
          <w:p w:rsidR="00C24119" w:rsidRPr="0040414C" w:rsidRDefault="006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>prova di competenza</w:t>
            </w:r>
          </w:p>
        </w:tc>
      </w:tr>
      <w:tr w:rsidR="00C24119">
        <w:trPr>
          <w:trHeight w:val="38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lastRenderedPageBreak/>
              <w:t>Note del docente utili ad altri colleghi per l’utilizzo della progettazione</w:t>
            </w:r>
          </w:p>
        </w:tc>
      </w:tr>
    </w:tbl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4"/>
        <w:tblW w:w="976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3"/>
        <w:gridCol w:w="4755"/>
      </w:tblGrid>
      <w:tr w:rsidR="00C24119">
        <w:trPr>
          <w:trHeight w:val="99"/>
        </w:trPr>
        <w:tc>
          <w:tcPr>
            <w:tcW w:w="5013" w:type="dxa"/>
            <w:shd w:val="clear" w:color="auto" w:fill="B6D7A8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RISORSE PERSONALI CHE PUO’ METTERE IN ATTO LO STUDENTE</w:t>
            </w:r>
          </w:p>
          <w:p w:rsidR="00C24119" w:rsidRDefault="00600F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(sottolinea quello riferito a questa attività)</w:t>
            </w:r>
          </w:p>
          <w:p w:rsidR="00C24119" w:rsidRDefault="00C2411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B6D7A8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RISORSE CHE PUO’ FORNIRE IL DOCENTE </w:t>
            </w:r>
          </w:p>
          <w:p w:rsidR="00C24119" w:rsidRDefault="00600F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(sottolinea quello riferito a questa attività)</w:t>
            </w:r>
          </w:p>
          <w:p w:rsidR="00C24119" w:rsidRDefault="00C2411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24119">
        <w:trPr>
          <w:trHeight w:val="1711"/>
        </w:trPr>
        <w:tc>
          <w:tcPr>
            <w:tcW w:w="5013" w:type="dxa"/>
          </w:tcPr>
          <w:p w:rsidR="00C24119" w:rsidRPr="00616C4F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>Trasferisce conoscenze e/o abilità legate a esperienze pregresse;</w:t>
            </w:r>
          </w:p>
          <w:p w:rsidR="00C24119" w:rsidRPr="00616C4F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Elabora nuove strategie risolutive in un problema mai incontrato/non noto </w:t>
            </w:r>
          </w:p>
          <w:p w:rsidR="00C24119" w:rsidRPr="00616C4F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Trasforma/progetta/ </w:t>
            </w:r>
            <w:r w:rsidRPr="00616C4F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sceglie la struttura per </w:t>
            </w: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rappresentare conoscenze con altro mediatore (presentazione/brochure/video…) </w:t>
            </w:r>
          </w:p>
          <w:p w:rsidR="00C24119" w:rsidRPr="00616C4F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Progetta/pianifica l’elaborato/ prodotto </w:t>
            </w:r>
          </w:p>
          <w:p w:rsidR="00C24119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Interpreta/argomenta /spiega le sue scelte/opinioni</w:t>
            </w:r>
          </w:p>
          <w:p w:rsidR="00C24119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Trova errori incongruenze/ si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autovaluta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  <w:p w:rsidR="00C24119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Usa risorse reperite durante precedenti lavori di gruppo</w:t>
            </w:r>
          </w:p>
          <w:p w:rsidR="00C24119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Consulta/usa materiali/strumenti utilizzati/presentati in precedenza</w:t>
            </w:r>
          </w:p>
          <w:p w:rsidR="00C24119" w:rsidRDefault="00600FC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Altro (specificare)…</w:t>
            </w:r>
          </w:p>
        </w:tc>
        <w:tc>
          <w:tcPr>
            <w:tcW w:w="4755" w:type="dxa"/>
          </w:tcPr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Procedure 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>Brani estratti da articoli/ libri di testo/ siti web…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Video 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Schede 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Immagini 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>Infografiche/brochure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>Riferimenti ad argomenti/materiali/strumenti trattati/usati in precedenza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Materiale strutturato/ domande guida </w:t>
            </w:r>
          </w:p>
          <w:p w:rsidR="00C24119" w:rsidRPr="00616C4F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Nuove risorse provenienti dal confronto nel proprio gruppo di lavoro </w:t>
            </w:r>
          </w:p>
          <w:p w:rsidR="00C24119" w:rsidRDefault="00600FC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</w:rPr>
              <w:t>Altro (specificare)</w:t>
            </w:r>
            <w:r w:rsidR="0040414C" w:rsidRPr="00616C4F">
              <w:rPr>
                <w:rFonts w:ascii="Calibri" w:eastAsia="Calibri" w:hAnsi="Calibri" w:cs="Calibri"/>
                <w:sz w:val="18"/>
                <w:szCs w:val="18"/>
              </w:rPr>
              <w:t xml:space="preserve"> Momenti di modeling che evidenziano le procedure per la realizzazione del libro game con l’applicazione di Google moduli</w:t>
            </w:r>
          </w:p>
        </w:tc>
      </w:tr>
    </w:tbl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5"/>
        <w:tblW w:w="97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C24119" w:rsidTr="00616C4F">
        <w:trPr>
          <w:trHeight w:val="347"/>
        </w:trPr>
        <w:tc>
          <w:tcPr>
            <w:tcW w:w="9765" w:type="dxa"/>
            <w:shd w:val="clear" w:color="auto" w:fill="FFE599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ATTIVITA’ </w:t>
            </w:r>
          </w:p>
        </w:tc>
      </w:tr>
      <w:tr w:rsidR="00C24119" w:rsidTr="00616C4F">
        <w:tc>
          <w:tcPr>
            <w:tcW w:w="9765" w:type="dxa"/>
          </w:tcPr>
          <w:p w:rsidR="00C24119" w:rsidRDefault="00600FC8" w:rsidP="005010B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CONSEGNA DATA ALLO STUDENTE </w:t>
            </w:r>
          </w:p>
        </w:tc>
      </w:tr>
      <w:tr w:rsidR="00C24119" w:rsidTr="00616C4F">
        <w:tc>
          <w:tcPr>
            <w:tcW w:w="9765" w:type="dxa"/>
          </w:tcPr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MATERIALI/STRUMENTI/STRUTTURE FORNITI ALLO STUDENTE (da allegare alla fine del format-ogni allegato va nominato in sequenza, ad es.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…)</w:t>
            </w:r>
          </w:p>
          <w:p w:rsidR="00C24119" w:rsidRDefault="00C2411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4119" w:rsidRDefault="00C2411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4119" w:rsidTr="00616C4F">
        <w:tc>
          <w:tcPr>
            <w:tcW w:w="9765" w:type="dxa"/>
          </w:tcPr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QUALI TRA GLI INDICATORI DICHIARATI OSSERVO IN QUESTA FASE?</w:t>
            </w:r>
          </w:p>
          <w:p w:rsidR="0040414C" w:rsidRPr="00616C4F" w:rsidRDefault="0040414C" w:rsidP="00616C4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4119" w:rsidTr="00616C4F">
        <w:tc>
          <w:tcPr>
            <w:tcW w:w="9765" w:type="dxa"/>
          </w:tcPr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DURATA IN ORE: </w:t>
            </w:r>
          </w:p>
        </w:tc>
      </w:tr>
    </w:tbl>
    <w:p w:rsidR="00C24119" w:rsidRDefault="00C2411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6"/>
        <w:tblW w:w="97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C24119">
        <w:tc>
          <w:tcPr>
            <w:tcW w:w="9765" w:type="dxa"/>
            <w:shd w:val="clear" w:color="auto" w:fill="D5A6BD"/>
          </w:tcPr>
          <w:p w:rsidR="00C24119" w:rsidRDefault="00600F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DOCUMENTAZIONE VALUTAZIONE IN ITINERE</w:t>
            </w:r>
          </w:p>
        </w:tc>
      </w:tr>
      <w:tr w:rsidR="00C24119">
        <w:tc>
          <w:tcPr>
            <w:tcW w:w="9765" w:type="dxa"/>
          </w:tcPr>
          <w:p w:rsidR="00C24119" w:rsidRDefault="00600FC8">
            <w:pP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DIMENSIONI:</w:t>
            </w:r>
          </w:p>
          <w:p w:rsidR="00C24119" w:rsidRDefault="00600FC8">
            <w:pPr>
              <w:widowControl w:val="0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(sottolinea quello riferito a questa attività)</w:t>
            </w:r>
          </w:p>
          <w:p w:rsidR="00C24119" w:rsidRPr="00616C4F" w:rsidRDefault="00600FC8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-</w:t>
            </w:r>
            <w:r w:rsidRPr="00616C4F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prova nota/non nota</w:t>
            </w:r>
          </w:p>
          <w:p w:rsidR="00C24119" w:rsidRPr="00616C4F" w:rsidRDefault="00600FC8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-risorse date dal docente/mobilitate dallo studente</w:t>
            </w:r>
          </w:p>
          <w:p w:rsidR="00C24119" w:rsidRPr="00616C4F" w:rsidRDefault="00600FC8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16C4F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-autonomia/non autonomia</w:t>
            </w:r>
            <w:r w:rsidR="004B3957" w:rsidRPr="00616C4F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in piccolo gruppo</w:t>
            </w:r>
          </w:p>
          <w:p w:rsidR="00C24119" w:rsidRDefault="00C24119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C24119">
        <w:trPr>
          <w:trHeight w:val="324"/>
        </w:trPr>
        <w:tc>
          <w:tcPr>
            <w:tcW w:w="9765" w:type="dxa"/>
          </w:tcPr>
          <w:p w:rsidR="00C24119" w:rsidRDefault="00600FC8">
            <w:pPr>
              <w:widowControl w:val="0"/>
              <w:spacing w:before="6" w:line="236" w:lineRule="auto"/>
              <w:ind w:left="110" w:right="60"/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SCRIVERE LA VALUTAZIONE DESCRITTIVA:</w:t>
            </w:r>
          </w:p>
          <w:p w:rsidR="00C24119" w:rsidRDefault="00600FC8">
            <w:pPr>
              <w:widowControl w:val="0"/>
              <w:spacing w:before="6" w:line="236" w:lineRule="auto"/>
              <w:ind w:left="110" w:right="60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ripetere gli indicatori osservati ed esplicitare di seguito se la situazione della prova è nota/non nota, se le risorse usate sono solo quelle messe a disposizione dall’insegnante/ne sono state mobilitate altre dallo studente, se il lavoro è stato condotto in autonomia.</w:t>
            </w:r>
          </w:p>
          <w:p w:rsidR="00C24119" w:rsidRDefault="00C24119">
            <w:pPr>
              <w:widowControl w:val="0"/>
              <w:spacing w:before="6" w:line="236" w:lineRule="auto"/>
              <w:ind w:left="110" w:right="60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C24119">
        <w:trPr>
          <w:trHeight w:val="324"/>
        </w:trPr>
        <w:tc>
          <w:tcPr>
            <w:tcW w:w="9765" w:type="dxa"/>
          </w:tcPr>
          <w:p w:rsidR="00C24119" w:rsidRDefault="00600FC8">
            <w:pPr>
              <w:widowControl w:val="0"/>
              <w:spacing w:before="6" w:line="236" w:lineRule="auto"/>
              <w:ind w:left="110" w:right="60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DARE IL FEEDBACK ALLO STUDENTE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(sul quaderno/a voce):</w:t>
            </w:r>
          </w:p>
          <w:p w:rsidR="00C24119" w:rsidRDefault="00600FC8">
            <w:pPr>
              <w:widowControl w:val="0"/>
              <w:spacing w:before="6" w:line="236" w:lineRule="auto"/>
              <w:ind w:left="110" w:right="60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indicare i due/tre punti di forza osservati nel suo lavoro e fornire indicazioni operative per migliorare le criticità</w:t>
            </w:r>
          </w:p>
          <w:p w:rsidR="00C24119" w:rsidRDefault="00C24119">
            <w:pPr>
              <w:widowControl w:val="0"/>
              <w:spacing w:before="6" w:line="236" w:lineRule="auto"/>
              <w:ind w:left="110" w:right="60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</w:tbl>
    <w:p w:rsidR="00C24119" w:rsidRDefault="00C24119">
      <w:pPr>
        <w:rPr>
          <w:rFonts w:ascii="Calibri" w:eastAsia="Calibri" w:hAnsi="Calibri" w:cs="Calibri"/>
        </w:rPr>
      </w:pPr>
    </w:p>
    <w:p w:rsidR="00C24119" w:rsidRDefault="00C24119">
      <w:pPr>
        <w:rPr>
          <w:rFonts w:ascii="Calibri" w:eastAsia="Calibri" w:hAnsi="Calibri" w:cs="Calibri"/>
        </w:rPr>
      </w:pPr>
    </w:p>
    <w:p w:rsidR="00C24119" w:rsidRDefault="00600F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Allegato n° 1 </w:t>
      </w:r>
    </w:p>
    <w:p w:rsidR="00C24119" w:rsidRDefault="00C24119">
      <w:pPr>
        <w:rPr>
          <w:rFonts w:ascii="Calibri" w:eastAsia="Calibri" w:hAnsi="Calibri" w:cs="Calibri"/>
        </w:rPr>
      </w:pPr>
    </w:p>
    <w:p w:rsidR="00C24119" w:rsidRDefault="00600F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Allegato n° </w:t>
      </w:r>
    </w:p>
    <w:p w:rsidR="00C24119" w:rsidRDefault="00C24119">
      <w:pPr>
        <w:rPr>
          <w:rFonts w:ascii="Calibri" w:eastAsia="Calibri" w:hAnsi="Calibri" w:cs="Calibri"/>
          <w:b/>
        </w:rPr>
      </w:pPr>
    </w:p>
    <w:p w:rsidR="00C24119" w:rsidRDefault="00C24119">
      <w:pPr>
        <w:rPr>
          <w:rFonts w:ascii="Calibri" w:eastAsia="Calibri" w:hAnsi="Calibri" w:cs="Calibri"/>
        </w:rPr>
      </w:pPr>
    </w:p>
    <w:p w:rsidR="00C24119" w:rsidRDefault="00600F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Allegato n° </w:t>
      </w:r>
      <w:r>
        <w:rPr>
          <w:rFonts w:ascii="Calibri" w:eastAsia="Calibri" w:hAnsi="Calibri" w:cs="Calibri"/>
        </w:rPr>
        <w:t xml:space="preserve"> </w:t>
      </w:r>
    </w:p>
    <w:sectPr w:rsidR="00C2411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B90"/>
    <w:multiLevelType w:val="hybridMultilevel"/>
    <w:tmpl w:val="A55C22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154C2"/>
    <w:multiLevelType w:val="multilevel"/>
    <w:tmpl w:val="AF04B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0B5B40"/>
    <w:multiLevelType w:val="multilevel"/>
    <w:tmpl w:val="CE0050D4"/>
    <w:lvl w:ilvl="0">
      <w:start w:val="1"/>
      <w:numFmt w:val="bullet"/>
      <w:pStyle w:val="Titolo5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42C01"/>
    <w:multiLevelType w:val="hybridMultilevel"/>
    <w:tmpl w:val="2E2C9E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F01042"/>
    <w:multiLevelType w:val="hybridMultilevel"/>
    <w:tmpl w:val="C0BA5010"/>
    <w:lvl w:ilvl="0" w:tplc="815E7C5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6462FCF"/>
    <w:multiLevelType w:val="hybridMultilevel"/>
    <w:tmpl w:val="92625EEA"/>
    <w:lvl w:ilvl="0" w:tplc="815E7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2B10"/>
    <w:multiLevelType w:val="hybridMultilevel"/>
    <w:tmpl w:val="9C920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5D1D"/>
    <w:multiLevelType w:val="multilevel"/>
    <w:tmpl w:val="CCB23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6645C0"/>
    <w:multiLevelType w:val="hybridMultilevel"/>
    <w:tmpl w:val="0E36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9"/>
    <w:rsid w:val="00072BF8"/>
    <w:rsid w:val="000E61BB"/>
    <w:rsid w:val="000F6254"/>
    <w:rsid w:val="002E0414"/>
    <w:rsid w:val="0035358D"/>
    <w:rsid w:val="0040414C"/>
    <w:rsid w:val="004B3957"/>
    <w:rsid w:val="005010B1"/>
    <w:rsid w:val="00506287"/>
    <w:rsid w:val="00600FC8"/>
    <w:rsid w:val="00616C4F"/>
    <w:rsid w:val="006B1AF4"/>
    <w:rsid w:val="00754BCB"/>
    <w:rsid w:val="00C24119"/>
    <w:rsid w:val="00D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5226"/>
  <w15:docId w15:val="{A082FA81-CA1B-4D9C-8845-EC32B46F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0B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2D9C"/>
    <w:pPr>
      <w:keepNext/>
      <w:numPr>
        <w:numId w:val="2"/>
      </w:numPr>
      <w:spacing w:line="360" w:lineRule="auto"/>
      <w:ind w:right="51"/>
      <w:outlineLvl w:val="4"/>
    </w:pPr>
    <w:rPr>
      <w:b/>
      <w:sz w:val="3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6DD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E52D9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52D9C"/>
    <w:pPr>
      <w:spacing w:line="360" w:lineRule="auto"/>
      <w:ind w:right="51"/>
    </w:pPr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52D9C"/>
    <w:rPr>
      <w:rFonts w:ascii="Arial" w:eastAsia="Times New Roman" w:hAnsi="Arial" w:cs="Arial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710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10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15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589"/>
    <w:rPr>
      <w:color w:val="605E5C"/>
      <w:shd w:val="clear" w:color="auto" w:fill="E1DFDD"/>
    </w:r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nedyovest3.ed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sic88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SSmySZjPK/9iwZ7ZivARGkeCg==">AMUW2mU+7dSy5hEHXR9rrbvft6Fj++GjQkuwjv66dhCwOSJSbGKyJAbRBHxmoPxpCkubraGJlZnBKKhbYPA//z4bdbCkcw1huPXWyBEGziaWTMgGKY6bmMI=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 Sacristani</dc:creator>
  <cp:lastModifiedBy>Marina Sarasini</cp:lastModifiedBy>
  <cp:revision>2</cp:revision>
  <dcterms:created xsi:type="dcterms:W3CDTF">2023-05-08T10:18:00Z</dcterms:created>
  <dcterms:modified xsi:type="dcterms:W3CDTF">2023-05-08T10:18:00Z</dcterms:modified>
</cp:coreProperties>
</file>